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EF0F" w14:textId="77777777" w:rsidR="00A558BB" w:rsidRDefault="00E01C47" w:rsidP="00E01C47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E01C47">
        <w:rPr>
          <w:rFonts w:ascii="Garamond" w:hAnsi="Garamond"/>
          <w:sz w:val="28"/>
          <w:szCs w:val="28"/>
        </w:rPr>
        <w:t>Status of Published Accounts June 16</w:t>
      </w:r>
    </w:p>
    <w:p w14:paraId="782C17F8" w14:textId="77777777" w:rsidR="00E01C47" w:rsidRPr="00E01C47" w:rsidRDefault="00E01C47" w:rsidP="00E01C4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n-GB"/>
        </w:rPr>
        <w:drawing>
          <wp:inline distT="0" distB="0" distL="0" distR="0" wp14:anchorId="4EA0794F" wp14:editId="7D5A9B0B">
            <wp:extent cx="5731510" cy="7417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C47" w:rsidRPr="00E01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47"/>
    <w:rsid w:val="00A558BB"/>
    <w:rsid w:val="00DE5B68"/>
    <w:rsid w:val="00E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04B3"/>
  <w15:chartTrackingRefBased/>
  <w15:docId w15:val="{946DB346-AF68-4318-8620-AC51BC1B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Chris Hill</cp:lastModifiedBy>
  <cp:revision>2</cp:revision>
  <dcterms:created xsi:type="dcterms:W3CDTF">2017-06-19T10:15:00Z</dcterms:created>
  <dcterms:modified xsi:type="dcterms:W3CDTF">2017-06-19T10:15:00Z</dcterms:modified>
</cp:coreProperties>
</file>