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4317474C" w:rsidR="00E1651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 xml:space="preserve">Approve the Minutes of the </w:t>
      </w:r>
      <w:r w:rsidR="0051438C">
        <w:rPr>
          <w:lang w:val="en-GB"/>
        </w:rPr>
        <w:t xml:space="preserve">Annual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 </w:t>
      </w:r>
      <w:r w:rsidR="0051438C">
        <w:rPr>
          <w:lang w:val="en-GB"/>
        </w:rPr>
        <w:t>21</w:t>
      </w:r>
      <w:r w:rsidR="0051438C" w:rsidRPr="0051438C">
        <w:rPr>
          <w:vertAlign w:val="superscript"/>
          <w:lang w:val="en-GB"/>
        </w:rPr>
        <w:t>st</w:t>
      </w:r>
      <w:r w:rsidR="0051438C">
        <w:rPr>
          <w:lang w:val="en-GB"/>
        </w:rPr>
        <w:t xml:space="preserve"> May</w:t>
      </w:r>
      <w:r w:rsidR="0075765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7E77271E" w:rsidR="00E1651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2B98B67C" w14:textId="5C45C254" w:rsidR="00973794" w:rsidRPr="00E1458C" w:rsidRDefault="00C5326D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>None</w:t>
      </w:r>
    </w:p>
    <w:p w14:paraId="3F241433" w14:textId="1B8CE645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6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114A14A4" w14:textId="240E40F8" w:rsidR="00450D56" w:rsidRDefault="0051438C" w:rsidP="0051438C">
      <w:pPr>
        <w:rPr>
          <w:lang w:val="en-GB"/>
        </w:rPr>
      </w:pPr>
      <w:r>
        <w:rPr>
          <w:lang w:val="en-GB"/>
        </w:rPr>
        <w:t xml:space="preserve">  </w:t>
      </w:r>
      <w:r w:rsidR="00450D56">
        <w:rPr>
          <w:lang w:val="en-GB"/>
        </w:rPr>
        <w:t>Payments in April</w:t>
      </w:r>
      <w:r>
        <w:rPr>
          <w:lang w:val="en-GB"/>
        </w:rPr>
        <w:t xml:space="preserve">    </w:t>
      </w:r>
      <w:r w:rsidR="00450D56">
        <w:rPr>
          <w:lang w:val="en-GB"/>
        </w:rPr>
        <w:tab/>
      </w:r>
      <w:r w:rsidR="00450D56">
        <w:rPr>
          <w:lang w:val="en-GB"/>
        </w:rPr>
        <w:tab/>
      </w:r>
      <w:r w:rsidR="00450D56">
        <w:rPr>
          <w:lang w:val="en-GB"/>
        </w:rPr>
        <w:tab/>
      </w:r>
      <w:r w:rsidR="00450D56">
        <w:rPr>
          <w:lang w:val="en-GB"/>
        </w:rPr>
        <w:tab/>
        <w:t>Receipts in April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</w:tblGrid>
      <w:tr w:rsidR="00450D56" w14:paraId="2F1B9493" w14:textId="77777777" w:rsidTr="00450D56">
        <w:tc>
          <w:tcPr>
            <w:tcW w:w="2337" w:type="dxa"/>
          </w:tcPr>
          <w:p w14:paraId="731B2EA7" w14:textId="15EDCE88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E Y Bookkeeping</w:t>
            </w:r>
          </w:p>
        </w:tc>
        <w:tc>
          <w:tcPr>
            <w:tcW w:w="1486" w:type="dxa"/>
          </w:tcPr>
          <w:p w14:paraId="74D9B394" w14:textId="0DE1DA43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213.00</w:t>
            </w:r>
          </w:p>
        </w:tc>
        <w:tc>
          <w:tcPr>
            <w:tcW w:w="2268" w:type="dxa"/>
          </w:tcPr>
          <w:p w14:paraId="5ECB18CB" w14:textId="21471D91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559" w:type="dxa"/>
          </w:tcPr>
          <w:p w14:paraId="30831078" w14:textId="6AF9C041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   15.00</w:t>
            </w:r>
          </w:p>
        </w:tc>
      </w:tr>
      <w:tr w:rsidR="00450D56" w14:paraId="4602D2D1" w14:textId="77777777" w:rsidTr="00450D56">
        <w:tc>
          <w:tcPr>
            <w:tcW w:w="2337" w:type="dxa"/>
          </w:tcPr>
          <w:p w14:paraId="501FA218" w14:textId="65DEB429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Digital Deadline Ltd</w:t>
            </w:r>
          </w:p>
        </w:tc>
        <w:tc>
          <w:tcPr>
            <w:tcW w:w="1486" w:type="dxa"/>
          </w:tcPr>
          <w:p w14:paraId="689A52A0" w14:textId="5B202CD8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34.45</w:t>
            </w:r>
          </w:p>
        </w:tc>
        <w:tc>
          <w:tcPr>
            <w:tcW w:w="2268" w:type="dxa"/>
          </w:tcPr>
          <w:p w14:paraId="0360B126" w14:textId="5F0D7DE3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Melton Borough C</w:t>
            </w:r>
          </w:p>
        </w:tc>
        <w:tc>
          <w:tcPr>
            <w:tcW w:w="1559" w:type="dxa"/>
          </w:tcPr>
          <w:p w14:paraId="2F78BD4C" w14:textId="5A55AF14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11500.00</w:t>
            </w:r>
          </w:p>
        </w:tc>
      </w:tr>
      <w:tr w:rsidR="00450D56" w14:paraId="7A0FB205" w14:textId="77777777" w:rsidTr="00450D56">
        <w:tc>
          <w:tcPr>
            <w:tcW w:w="2337" w:type="dxa"/>
          </w:tcPr>
          <w:p w14:paraId="755E7D54" w14:textId="2935ADDE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Developmts</w:t>
            </w:r>
            <w:proofErr w:type="spellEnd"/>
          </w:p>
        </w:tc>
        <w:tc>
          <w:tcPr>
            <w:tcW w:w="1486" w:type="dxa"/>
          </w:tcPr>
          <w:p w14:paraId="44FB04D0" w14:textId="38E85D49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204.00</w:t>
            </w:r>
          </w:p>
        </w:tc>
        <w:tc>
          <w:tcPr>
            <w:tcW w:w="2268" w:type="dxa"/>
          </w:tcPr>
          <w:p w14:paraId="6CF47ECB" w14:textId="205C79E1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HMR&amp;C</w:t>
            </w:r>
          </w:p>
        </w:tc>
        <w:tc>
          <w:tcPr>
            <w:tcW w:w="1559" w:type="dxa"/>
          </w:tcPr>
          <w:p w14:paraId="7AB12CC6" w14:textId="3819104D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3134.07</w:t>
            </w:r>
          </w:p>
        </w:tc>
      </w:tr>
      <w:tr w:rsidR="00450D56" w14:paraId="25173BB5" w14:textId="77777777" w:rsidTr="00450D56">
        <w:tc>
          <w:tcPr>
            <w:tcW w:w="2337" w:type="dxa"/>
          </w:tcPr>
          <w:p w14:paraId="472D6107" w14:textId="418FB53F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32F02315" w14:textId="03CF6BB6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338.51</w:t>
            </w:r>
          </w:p>
        </w:tc>
        <w:tc>
          <w:tcPr>
            <w:tcW w:w="2268" w:type="dxa"/>
          </w:tcPr>
          <w:p w14:paraId="417EB8CA" w14:textId="53F3F1FE" w:rsidR="00450D56" w:rsidRDefault="00450D56" w:rsidP="0051438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Hobills</w:t>
            </w:r>
            <w:proofErr w:type="spellEnd"/>
            <w:r>
              <w:rPr>
                <w:lang w:val="en-GB"/>
              </w:rPr>
              <w:t xml:space="preserve"> Ltd</w:t>
            </w:r>
          </w:p>
        </w:tc>
        <w:tc>
          <w:tcPr>
            <w:tcW w:w="1559" w:type="dxa"/>
          </w:tcPr>
          <w:p w14:paraId="35840742" w14:textId="34932A86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 300.00</w:t>
            </w:r>
          </w:p>
        </w:tc>
      </w:tr>
      <w:tr w:rsidR="00450D56" w14:paraId="5E8A1DDD" w14:textId="77777777" w:rsidTr="00450D56">
        <w:tc>
          <w:tcPr>
            <w:tcW w:w="2337" w:type="dxa"/>
          </w:tcPr>
          <w:p w14:paraId="075A423C" w14:textId="675C1BFC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N Power Comm</w:t>
            </w:r>
          </w:p>
        </w:tc>
        <w:tc>
          <w:tcPr>
            <w:tcW w:w="1486" w:type="dxa"/>
          </w:tcPr>
          <w:p w14:paraId="2CABA31B" w14:textId="7EB0E629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980.86</w:t>
            </w:r>
          </w:p>
        </w:tc>
        <w:tc>
          <w:tcPr>
            <w:tcW w:w="2268" w:type="dxa"/>
          </w:tcPr>
          <w:p w14:paraId="4F9D1C33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94F9EC0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72931D5F" w14:textId="77777777" w:rsidTr="00450D56">
        <w:tc>
          <w:tcPr>
            <w:tcW w:w="2337" w:type="dxa"/>
          </w:tcPr>
          <w:p w14:paraId="73A8999F" w14:textId="3F812449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Scalford Tots</w:t>
            </w:r>
          </w:p>
        </w:tc>
        <w:tc>
          <w:tcPr>
            <w:tcW w:w="1486" w:type="dxa"/>
          </w:tcPr>
          <w:p w14:paraId="261A7002" w14:textId="440A6A60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100.00</w:t>
            </w:r>
          </w:p>
        </w:tc>
        <w:tc>
          <w:tcPr>
            <w:tcW w:w="2268" w:type="dxa"/>
          </w:tcPr>
          <w:p w14:paraId="5F47D152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1361366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57DADE16" w14:textId="77777777" w:rsidTr="00450D56">
        <w:tc>
          <w:tcPr>
            <w:tcW w:w="2337" w:type="dxa"/>
          </w:tcPr>
          <w:p w14:paraId="10DAC63E" w14:textId="3CEC11F0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LOL Contracts</w:t>
            </w:r>
          </w:p>
        </w:tc>
        <w:tc>
          <w:tcPr>
            <w:tcW w:w="1486" w:type="dxa"/>
          </w:tcPr>
          <w:p w14:paraId="33F3EE66" w14:textId="7BA9D224" w:rsidR="00450D56" w:rsidRDefault="00722DA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270.00</w:t>
            </w:r>
          </w:p>
        </w:tc>
        <w:tc>
          <w:tcPr>
            <w:tcW w:w="2268" w:type="dxa"/>
          </w:tcPr>
          <w:p w14:paraId="300D8989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2621561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04A10652" w14:textId="77777777" w:rsidTr="00450D56">
        <w:tc>
          <w:tcPr>
            <w:tcW w:w="2337" w:type="dxa"/>
          </w:tcPr>
          <w:p w14:paraId="0286E682" w14:textId="714AD814" w:rsidR="00450D56" w:rsidRDefault="00722DA8" w:rsidP="0051438C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0C45CE04" w14:textId="707A8F15" w:rsidR="00450D56" w:rsidRDefault="00722DA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35.00</w:t>
            </w:r>
          </w:p>
        </w:tc>
        <w:tc>
          <w:tcPr>
            <w:tcW w:w="2268" w:type="dxa"/>
          </w:tcPr>
          <w:p w14:paraId="6CFD1930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4BC3DF0" w14:textId="77777777" w:rsidR="00450D56" w:rsidRDefault="00450D56" w:rsidP="0051438C">
            <w:pPr>
              <w:rPr>
                <w:lang w:val="en-GB"/>
              </w:rPr>
            </w:pPr>
          </w:p>
        </w:tc>
      </w:tr>
    </w:tbl>
    <w:p w14:paraId="081E11C2" w14:textId="2F8B6CC6" w:rsidR="0051438C" w:rsidRDefault="0051438C" w:rsidP="0051438C">
      <w:pPr>
        <w:rPr>
          <w:lang w:val="en-GB"/>
        </w:rPr>
      </w:pPr>
      <w:r>
        <w:rPr>
          <w:lang w:val="en-GB"/>
        </w:rPr>
        <w:t>Payments</w:t>
      </w:r>
      <w:r w:rsidR="002E28C9">
        <w:rPr>
          <w:lang w:val="en-GB"/>
        </w:rPr>
        <w:t xml:space="preserve"> in</w:t>
      </w:r>
      <w:r>
        <w:rPr>
          <w:lang w:val="en-GB"/>
        </w:rPr>
        <w:t xml:space="preserve"> May</w:t>
      </w:r>
      <w:r w:rsidR="002E28C9">
        <w:rPr>
          <w:lang w:val="en-GB"/>
        </w:rPr>
        <w:tab/>
      </w:r>
      <w:r w:rsidR="002E28C9">
        <w:rPr>
          <w:lang w:val="en-GB"/>
        </w:rPr>
        <w:tab/>
      </w:r>
      <w:r w:rsidR="002E28C9">
        <w:rPr>
          <w:lang w:val="en-GB"/>
        </w:rPr>
        <w:tab/>
      </w:r>
      <w:r w:rsidR="002E28C9">
        <w:rPr>
          <w:lang w:val="en-GB"/>
        </w:rPr>
        <w:tab/>
        <w:t>Receipts in 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1477"/>
        <w:gridCol w:w="2268"/>
        <w:gridCol w:w="1559"/>
      </w:tblGrid>
      <w:tr w:rsidR="002E28C9" w14:paraId="27154091" w14:textId="3C13279F" w:rsidTr="002E28C9">
        <w:tc>
          <w:tcPr>
            <w:tcW w:w="2346" w:type="dxa"/>
          </w:tcPr>
          <w:p w14:paraId="26F91C13" w14:textId="750D91E5" w:rsidR="002E28C9" w:rsidRDefault="002E28C9" w:rsidP="0051438C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77" w:type="dxa"/>
          </w:tcPr>
          <w:p w14:paraId="3DB6D36D" w14:textId="60C580A6" w:rsidR="002E28C9" w:rsidRDefault="002E28C9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3C1B4C">
              <w:rPr>
                <w:lang w:val="en-GB"/>
              </w:rPr>
              <w:t xml:space="preserve"> </w:t>
            </w:r>
            <w:r>
              <w:rPr>
                <w:lang w:val="en-GB"/>
              </w:rPr>
              <w:t>36.00</w:t>
            </w:r>
          </w:p>
        </w:tc>
        <w:tc>
          <w:tcPr>
            <w:tcW w:w="2268" w:type="dxa"/>
          </w:tcPr>
          <w:p w14:paraId="29D9E43A" w14:textId="7716AC30" w:rsidR="002E28C9" w:rsidRDefault="003C1B4C" w:rsidP="0051438C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559" w:type="dxa"/>
          </w:tcPr>
          <w:p w14:paraId="45E3D47B" w14:textId="3445CEC8" w:rsidR="002E28C9" w:rsidRDefault="003C1B4C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16.50</w:t>
            </w:r>
          </w:p>
        </w:tc>
      </w:tr>
      <w:tr w:rsidR="002E28C9" w14:paraId="4F21D17A" w14:textId="505B44BB" w:rsidTr="002E28C9">
        <w:tc>
          <w:tcPr>
            <w:tcW w:w="2346" w:type="dxa"/>
          </w:tcPr>
          <w:p w14:paraId="755AB6B1" w14:textId="59F49244" w:rsidR="002E28C9" w:rsidRDefault="002E28C9" w:rsidP="0051438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Waterplus</w:t>
            </w:r>
            <w:proofErr w:type="spellEnd"/>
          </w:p>
        </w:tc>
        <w:tc>
          <w:tcPr>
            <w:tcW w:w="1477" w:type="dxa"/>
          </w:tcPr>
          <w:p w14:paraId="341F9119" w14:textId="19BF73AD" w:rsidR="002E28C9" w:rsidRDefault="002E28C9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3C1B4C">
              <w:rPr>
                <w:lang w:val="en-GB"/>
              </w:rPr>
              <w:t xml:space="preserve"> </w:t>
            </w:r>
            <w:r>
              <w:rPr>
                <w:lang w:val="en-GB"/>
              </w:rPr>
              <w:t>24.50</w:t>
            </w:r>
          </w:p>
        </w:tc>
        <w:tc>
          <w:tcPr>
            <w:tcW w:w="2268" w:type="dxa"/>
          </w:tcPr>
          <w:p w14:paraId="3A0E3C08" w14:textId="7D5D915A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8688FCD" w14:textId="77777777" w:rsidR="002E28C9" w:rsidRDefault="002E28C9" w:rsidP="0051438C">
            <w:pPr>
              <w:rPr>
                <w:lang w:val="en-GB"/>
              </w:rPr>
            </w:pPr>
          </w:p>
        </w:tc>
      </w:tr>
      <w:tr w:rsidR="002E28C9" w14:paraId="359980D7" w14:textId="3E618B75" w:rsidTr="002E28C9">
        <w:tc>
          <w:tcPr>
            <w:tcW w:w="2346" w:type="dxa"/>
          </w:tcPr>
          <w:p w14:paraId="5F6E159A" w14:textId="48E071C2" w:rsidR="002E28C9" w:rsidRDefault="002E28C9" w:rsidP="0051438C">
            <w:pPr>
              <w:rPr>
                <w:lang w:val="en-GB"/>
              </w:rPr>
            </w:pPr>
            <w:r>
              <w:rPr>
                <w:lang w:val="en-GB"/>
              </w:rPr>
              <w:t>Mrs Malinowska</w:t>
            </w:r>
          </w:p>
        </w:tc>
        <w:tc>
          <w:tcPr>
            <w:tcW w:w="1477" w:type="dxa"/>
          </w:tcPr>
          <w:p w14:paraId="1D3F9E72" w14:textId="7600DA31" w:rsidR="002E28C9" w:rsidRDefault="003C1B4C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2E28C9">
              <w:rPr>
                <w:lang w:val="en-GB"/>
              </w:rPr>
              <w:t xml:space="preserve"> 50.00</w:t>
            </w:r>
          </w:p>
        </w:tc>
        <w:tc>
          <w:tcPr>
            <w:tcW w:w="2268" w:type="dxa"/>
          </w:tcPr>
          <w:p w14:paraId="2CAE4BAA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F2FD521" w14:textId="77777777" w:rsidR="002E28C9" w:rsidRDefault="002E28C9" w:rsidP="0051438C">
            <w:pPr>
              <w:rPr>
                <w:lang w:val="en-GB"/>
              </w:rPr>
            </w:pPr>
          </w:p>
        </w:tc>
      </w:tr>
      <w:tr w:rsidR="002E28C9" w14:paraId="01692A29" w14:textId="291033B9" w:rsidTr="002E28C9">
        <w:tc>
          <w:tcPr>
            <w:tcW w:w="2346" w:type="dxa"/>
          </w:tcPr>
          <w:p w14:paraId="5CF087E7" w14:textId="28EEF63B" w:rsidR="002E28C9" w:rsidRDefault="002E28C9" w:rsidP="0051438C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G.Mould</w:t>
            </w:r>
            <w:proofErr w:type="spellEnd"/>
            <w:proofErr w:type="gramEnd"/>
          </w:p>
        </w:tc>
        <w:tc>
          <w:tcPr>
            <w:tcW w:w="1477" w:type="dxa"/>
          </w:tcPr>
          <w:p w14:paraId="129A93EB" w14:textId="1D12CCBB" w:rsidR="002E28C9" w:rsidRDefault="002E28C9" w:rsidP="0051438C">
            <w:pPr>
              <w:rPr>
                <w:lang w:val="en-GB"/>
              </w:rPr>
            </w:pPr>
            <w:r>
              <w:rPr>
                <w:lang w:val="en-GB"/>
              </w:rPr>
              <w:t>945.00</w:t>
            </w:r>
          </w:p>
        </w:tc>
        <w:tc>
          <w:tcPr>
            <w:tcW w:w="2268" w:type="dxa"/>
          </w:tcPr>
          <w:p w14:paraId="4F296088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D9D06C9" w14:textId="77777777" w:rsidR="002E28C9" w:rsidRDefault="002E28C9" w:rsidP="0051438C">
            <w:pPr>
              <w:rPr>
                <w:lang w:val="en-GB"/>
              </w:rPr>
            </w:pPr>
          </w:p>
        </w:tc>
      </w:tr>
      <w:tr w:rsidR="002E28C9" w14:paraId="29391CC7" w14:textId="3C1A5145" w:rsidTr="002E28C9">
        <w:tc>
          <w:tcPr>
            <w:tcW w:w="2346" w:type="dxa"/>
          </w:tcPr>
          <w:p w14:paraId="3A8317D3" w14:textId="4F295566" w:rsidR="002E28C9" w:rsidRDefault="003C1B4C" w:rsidP="0051438C">
            <w:pPr>
              <w:rPr>
                <w:lang w:val="en-GB"/>
              </w:rPr>
            </w:pPr>
            <w:r>
              <w:rPr>
                <w:lang w:val="en-GB"/>
              </w:rPr>
              <w:t>Clerks Expenses</w:t>
            </w:r>
          </w:p>
        </w:tc>
        <w:tc>
          <w:tcPr>
            <w:tcW w:w="1477" w:type="dxa"/>
          </w:tcPr>
          <w:p w14:paraId="5235C495" w14:textId="0AD705A9" w:rsidR="002E28C9" w:rsidRDefault="003C1B4C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20.62</w:t>
            </w:r>
          </w:p>
        </w:tc>
        <w:tc>
          <w:tcPr>
            <w:tcW w:w="2268" w:type="dxa"/>
          </w:tcPr>
          <w:p w14:paraId="73C35FA4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8AC8E78" w14:textId="77777777" w:rsidR="002E28C9" w:rsidRDefault="002E28C9" w:rsidP="0051438C">
            <w:pPr>
              <w:rPr>
                <w:lang w:val="en-GB"/>
              </w:rPr>
            </w:pPr>
          </w:p>
        </w:tc>
      </w:tr>
      <w:tr w:rsidR="002E28C9" w14:paraId="52A9FDB3" w14:textId="6EE27997" w:rsidTr="002E28C9">
        <w:tc>
          <w:tcPr>
            <w:tcW w:w="2346" w:type="dxa"/>
          </w:tcPr>
          <w:p w14:paraId="0F11BE0F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477" w:type="dxa"/>
          </w:tcPr>
          <w:p w14:paraId="36B50F08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5B0E679E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15F9A8F" w14:textId="77777777" w:rsidR="002E28C9" w:rsidRDefault="002E28C9" w:rsidP="0051438C">
            <w:pPr>
              <w:rPr>
                <w:lang w:val="en-GB"/>
              </w:rPr>
            </w:pPr>
          </w:p>
        </w:tc>
      </w:tr>
      <w:tr w:rsidR="002E28C9" w14:paraId="11CA54F5" w14:textId="4BB90770" w:rsidTr="002E28C9">
        <w:tc>
          <w:tcPr>
            <w:tcW w:w="2346" w:type="dxa"/>
          </w:tcPr>
          <w:p w14:paraId="5E76AC0B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477" w:type="dxa"/>
          </w:tcPr>
          <w:p w14:paraId="09B3110B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35A18DD1" w14:textId="77777777" w:rsidR="002E28C9" w:rsidRDefault="002E28C9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45F22F7" w14:textId="77777777" w:rsidR="002E28C9" w:rsidRDefault="002E28C9" w:rsidP="0051438C">
            <w:pPr>
              <w:rPr>
                <w:lang w:val="en-GB"/>
              </w:rPr>
            </w:pPr>
          </w:p>
        </w:tc>
      </w:tr>
    </w:tbl>
    <w:p w14:paraId="100E9905" w14:textId="13E5411D" w:rsidR="002E28C9" w:rsidRDefault="003C1B4C" w:rsidP="0051438C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>7.   Highways</w:t>
      </w:r>
    </w:p>
    <w:p w14:paraId="5DF6B1F5" w14:textId="5AEBFCC1" w:rsidR="002176F2" w:rsidRDefault="0051438C" w:rsidP="005C2904">
      <w:pPr>
        <w:rPr>
          <w:lang w:val="en-GB"/>
        </w:rPr>
      </w:pPr>
      <w:r>
        <w:rPr>
          <w:lang w:val="en-GB"/>
        </w:rPr>
        <w:t xml:space="preserve"> </w:t>
      </w:r>
      <w:r w:rsidR="003C1B4C">
        <w:rPr>
          <w:lang w:val="en-GB"/>
        </w:rPr>
        <w:t>8</w:t>
      </w:r>
      <w:r w:rsidR="002176F2">
        <w:rPr>
          <w:lang w:val="en-GB"/>
        </w:rPr>
        <w:t xml:space="preserve">. </w:t>
      </w:r>
      <w:r w:rsidR="00CD4491">
        <w:rPr>
          <w:lang w:val="en-GB"/>
        </w:rPr>
        <w:t xml:space="preserve"> </w:t>
      </w:r>
      <w:r w:rsidR="00973794">
        <w:rPr>
          <w:lang w:val="en-GB"/>
        </w:rPr>
        <w:t xml:space="preserve">Defibrillator </w:t>
      </w:r>
      <w:r>
        <w:rPr>
          <w:lang w:val="en-GB"/>
        </w:rPr>
        <w:t>training</w:t>
      </w:r>
    </w:p>
    <w:p w14:paraId="794286C2" w14:textId="506BE739" w:rsidR="002176F2" w:rsidRDefault="0051438C" w:rsidP="005C2904">
      <w:pPr>
        <w:rPr>
          <w:lang w:val="en-GB"/>
        </w:rPr>
      </w:pPr>
      <w:r>
        <w:rPr>
          <w:lang w:val="en-GB"/>
        </w:rPr>
        <w:t xml:space="preserve"> </w:t>
      </w:r>
      <w:r w:rsidR="003C1B4C">
        <w:rPr>
          <w:lang w:val="en-GB"/>
        </w:rPr>
        <w:t>9</w:t>
      </w:r>
      <w:r>
        <w:rPr>
          <w:lang w:val="en-GB"/>
        </w:rPr>
        <w:t>.  Framed map of Scalford location</w:t>
      </w:r>
    </w:p>
    <w:p w14:paraId="4D2E3B69" w14:textId="5DECA34A" w:rsidR="000F01CB" w:rsidRDefault="003C1B4C" w:rsidP="005C2904">
      <w:pPr>
        <w:rPr>
          <w:lang w:val="en-GB"/>
        </w:rPr>
      </w:pPr>
      <w:r>
        <w:rPr>
          <w:lang w:val="en-GB"/>
        </w:rPr>
        <w:t>10</w:t>
      </w:r>
      <w:r w:rsidR="000F01CB">
        <w:rPr>
          <w:lang w:val="en-GB"/>
        </w:rPr>
        <w:t xml:space="preserve">. </w:t>
      </w:r>
      <w:r w:rsidR="0051438C">
        <w:rPr>
          <w:lang w:val="en-GB"/>
        </w:rPr>
        <w:t>ROSPA play equipment report</w:t>
      </w:r>
    </w:p>
    <w:p w14:paraId="74128A53" w14:textId="5EC1F8F4" w:rsidR="002A19F9" w:rsidRPr="00E1458C" w:rsidRDefault="0051438C" w:rsidP="005C2904">
      <w:pPr>
        <w:rPr>
          <w:lang w:val="en-GB"/>
        </w:rPr>
      </w:pPr>
      <w:r>
        <w:rPr>
          <w:lang w:val="en-GB"/>
        </w:rPr>
        <w:t>1</w:t>
      </w:r>
      <w:r w:rsidR="003C1B4C">
        <w:rPr>
          <w:lang w:val="en-GB"/>
        </w:rPr>
        <w:t>1</w:t>
      </w:r>
      <w:r w:rsidR="00E1458C">
        <w:rPr>
          <w:lang w:val="en-GB"/>
        </w:rPr>
        <w:t>.</w:t>
      </w:r>
      <w:r w:rsidR="000D06B2">
        <w:rPr>
          <w:lang w:val="en-GB"/>
        </w:rPr>
        <w:t xml:space="preserve"> </w:t>
      </w:r>
      <w:r>
        <w:rPr>
          <w:lang w:val="en-GB"/>
        </w:rPr>
        <w:t>Notice Board Chadwell</w:t>
      </w:r>
    </w:p>
    <w:p w14:paraId="2395CAFA" w14:textId="77827434" w:rsidR="00DF31CD" w:rsidRPr="00E1458C" w:rsidRDefault="002176F2">
      <w:pPr>
        <w:rPr>
          <w:lang w:val="en-GB"/>
        </w:rPr>
      </w:pPr>
      <w:r>
        <w:rPr>
          <w:lang w:val="en-GB"/>
        </w:rPr>
        <w:t>1</w:t>
      </w:r>
      <w:r w:rsidR="003C1B4C">
        <w:rPr>
          <w:lang w:val="en-GB"/>
        </w:rPr>
        <w:t>2</w:t>
      </w:r>
      <w:r w:rsidR="00E1458C">
        <w:rPr>
          <w:lang w:val="en-GB"/>
        </w:rPr>
        <w:t>.</w:t>
      </w:r>
      <w:r w:rsidR="0000521A" w:rsidRPr="00E1458C">
        <w:rPr>
          <w:lang w:val="en-GB"/>
        </w:rPr>
        <w:t xml:space="preserve"> </w:t>
      </w:r>
      <w:r w:rsidR="0051438C">
        <w:rPr>
          <w:lang w:val="en-GB"/>
        </w:rPr>
        <w:t>Village Sign</w:t>
      </w:r>
    </w:p>
    <w:p w14:paraId="48B4471F" w14:textId="34C94BD2" w:rsidR="00DF31CD" w:rsidRDefault="00DF31CD">
      <w:pPr>
        <w:rPr>
          <w:lang w:val="en-GB"/>
        </w:rPr>
      </w:pPr>
      <w:r w:rsidRPr="00E1458C">
        <w:rPr>
          <w:lang w:val="en-GB"/>
        </w:rPr>
        <w:t>1</w:t>
      </w:r>
      <w:r w:rsidR="003C1B4C">
        <w:rPr>
          <w:lang w:val="en-GB"/>
        </w:rPr>
        <w:t>3</w:t>
      </w:r>
      <w:r w:rsidR="00E1458C">
        <w:rPr>
          <w:lang w:val="en-GB"/>
        </w:rPr>
        <w:t>.</w:t>
      </w:r>
      <w:r w:rsidR="0000521A" w:rsidRPr="00E1458C">
        <w:rPr>
          <w:lang w:val="en-GB"/>
        </w:rPr>
        <w:t xml:space="preserve"> </w:t>
      </w:r>
      <w:proofErr w:type="spellStart"/>
      <w:r w:rsidR="0051438C">
        <w:rPr>
          <w:lang w:val="en-GB"/>
        </w:rPr>
        <w:t>Stonestile</w:t>
      </w:r>
      <w:proofErr w:type="spellEnd"/>
      <w:r w:rsidR="0051438C">
        <w:rPr>
          <w:lang w:val="en-GB"/>
        </w:rPr>
        <w:t xml:space="preserve"> Allotments</w:t>
      </w:r>
      <w:r w:rsidR="00100E57">
        <w:rPr>
          <w:lang w:val="en-GB"/>
        </w:rPr>
        <w:t>/Orchard</w:t>
      </w:r>
    </w:p>
    <w:p w14:paraId="0F302E47" w14:textId="7A0BB983" w:rsidR="003C1B4C" w:rsidRDefault="003C1B4C">
      <w:pPr>
        <w:rPr>
          <w:lang w:val="en-GB"/>
        </w:rPr>
      </w:pPr>
      <w:r>
        <w:rPr>
          <w:lang w:val="en-GB"/>
        </w:rPr>
        <w:t>14. Clerks Report</w:t>
      </w:r>
    </w:p>
    <w:p w14:paraId="70E919CF" w14:textId="4F088340" w:rsidR="002E28C9" w:rsidRPr="00E1458C" w:rsidRDefault="002E28C9">
      <w:pPr>
        <w:rPr>
          <w:lang w:val="en-GB"/>
        </w:rPr>
      </w:pPr>
      <w:r>
        <w:rPr>
          <w:lang w:val="en-GB"/>
        </w:rPr>
        <w:t>1</w:t>
      </w:r>
      <w:r w:rsidR="003C1B4C">
        <w:rPr>
          <w:lang w:val="en-GB"/>
        </w:rPr>
        <w:t>5</w:t>
      </w:r>
      <w:r>
        <w:rPr>
          <w:lang w:val="en-GB"/>
        </w:rPr>
        <w:t xml:space="preserve">. Emails and other notices circulated any issues raised go to next </w:t>
      </w:r>
      <w:proofErr w:type="spellStart"/>
      <w:r>
        <w:rPr>
          <w:lang w:val="en-GB"/>
        </w:rPr>
        <w:t>Months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Agend</w:t>
      </w:r>
      <w:proofErr w:type="spellEnd"/>
    </w:p>
    <w:p w14:paraId="0459B713" w14:textId="77777777" w:rsidR="003C1B4C" w:rsidRDefault="003C1B4C">
      <w:pPr>
        <w:rPr>
          <w:lang w:val="en-GB"/>
        </w:rPr>
      </w:pPr>
    </w:p>
    <w:p w14:paraId="66CE7AFF" w14:textId="3081F326" w:rsidR="00DF31CD" w:rsidRPr="00E1458C" w:rsidRDefault="00DF31CD">
      <w:pPr>
        <w:rPr>
          <w:lang w:val="en-GB"/>
        </w:rPr>
      </w:pPr>
      <w:r w:rsidRPr="00E1458C">
        <w:rPr>
          <w:lang w:val="en-GB"/>
        </w:rPr>
        <w:t>Date of Next Meeting: Tuesday</w:t>
      </w:r>
      <w:r w:rsidR="00BF1E61">
        <w:rPr>
          <w:lang w:val="en-GB"/>
        </w:rPr>
        <w:t xml:space="preserve"> 21st May </w:t>
      </w:r>
      <w:r w:rsidR="000D06B2">
        <w:rPr>
          <w:lang w:val="en-GB"/>
        </w:rPr>
        <w:t>2024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Annual </w:t>
      </w:r>
      <w:r w:rsidR="00BF1E61">
        <w:rPr>
          <w:lang w:val="en-GB"/>
        </w:rPr>
        <w:t xml:space="preserve">Council </w:t>
      </w:r>
      <w:r w:rsidR="00CD4491">
        <w:rPr>
          <w:lang w:val="en-GB"/>
        </w:rPr>
        <w:t xml:space="preserve">Parish 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65E25C18" w14:textId="37F3FBC8" w:rsidR="00722DA8" w:rsidRDefault="001876B5" w:rsidP="00962DD0">
      <w:pPr>
        <w:rPr>
          <w:lang w:val="en-GB"/>
        </w:rPr>
      </w:pPr>
      <w:r>
        <w:rPr>
          <w:lang w:val="en-GB"/>
        </w:rPr>
        <w:t>Clerk</w:t>
      </w:r>
      <w:r w:rsidR="006C578D">
        <w:rPr>
          <w:lang w:val="en-GB"/>
        </w:rPr>
        <w:t xml:space="preserve">  </w:t>
      </w:r>
    </w:p>
    <w:p w14:paraId="124EB5BC" w14:textId="08A96708" w:rsidR="001876B5" w:rsidRDefault="006C578D" w:rsidP="00962DD0">
      <w:pPr>
        <w:rPr>
          <w:lang w:val="en-GB"/>
        </w:rPr>
      </w:pPr>
      <w:r>
        <w:rPr>
          <w:lang w:val="en-GB"/>
        </w:rPr>
        <w:t>1</w:t>
      </w:r>
      <w:r w:rsidR="003C1B4C">
        <w:rPr>
          <w:lang w:val="en-GB"/>
        </w:rPr>
        <w:t>1</w:t>
      </w:r>
      <w:r w:rsidR="003C1B4C" w:rsidRPr="003C1B4C">
        <w:rPr>
          <w:vertAlign w:val="superscript"/>
          <w:lang w:val="en-GB"/>
        </w:rPr>
        <w:t>th</w:t>
      </w:r>
      <w:r w:rsidR="003C1B4C">
        <w:rPr>
          <w:lang w:val="en-GB"/>
        </w:rPr>
        <w:t xml:space="preserve"> June </w:t>
      </w:r>
      <w:r>
        <w:rPr>
          <w:lang w:val="en-GB"/>
        </w:rPr>
        <w:t>2024</w:t>
      </w:r>
    </w:p>
    <w:sectPr w:rsidR="001876B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C456F" w14:textId="77777777" w:rsidR="00EC7B4F" w:rsidRDefault="00EC7B4F" w:rsidP="003263F6">
      <w:r>
        <w:separator/>
      </w:r>
    </w:p>
  </w:endnote>
  <w:endnote w:type="continuationSeparator" w:id="0">
    <w:p w14:paraId="569274F8" w14:textId="77777777" w:rsidR="00EC7B4F" w:rsidRDefault="00EC7B4F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FDAC3" w14:textId="77777777" w:rsidR="00EC7B4F" w:rsidRDefault="00EC7B4F" w:rsidP="003263F6">
      <w:r>
        <w:separator/>
      </w:r>
    </w:p>
  </w:footnote>
  <w:footnote w:type="continuationSeparator" w:id="0">
    <w:p w14:paraId="29721755" w14:textId="77777777" w:rsidR="00EC7B4F" w:rsidRDefault="00EC7B4F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3913BC2A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51438C">
      <w:t>18</w:t>
    </w:r>
    <w:r w:rsidR="0051438C" w:rsidRPr="0051438C">
      <w:rPr>
        <w:vertAlign w:val="superscript"/>
      </w:rPr>
      <w:t>th</w:t>
    </w:r>
    <w:r w:rsidR="0051438C">
      <w:t xml:space="preserve"> June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521A"/>
    <w:rsid w:val="000434DB"/>
    <w:rsid w:val="00044588"/>
    <w:rsid w:val="000725A1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A4E79"/>
    <w:rsid w:val="001D7B25"/>
    <w:rsid w:val="002176F2"/>
    <w:rsid w:val="0024052D"/>
    <w:rsid w:val="00251A31"/>
    <w:rsid w:val="002626C0"/>
    <w:rsid w:val="00285E9E"/>
    <w:rsid w:val="002A19F9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42A0E"/>
    <w:rsid w:val="00361A95"/>
    <w:rsid w:val="003C1B4C"/>
    <w:rsid w:val="003F5B0A"/>
    <w:rsid w:val="00412ABE"/>
    <w:rsid w:val="00434E05"/>
    <w:rsid w:val="00450D56"/>
    <w:rsid w:val="00472749"/>
    <w:rsid w:val="004A1DD4"/>
    <w:rsid w:val="0051354D"/>
    <w:rsid w:val="0051438C"/>
    <w:rsid w:val="00551249"/>
    <w:rsid w:val="005860CF"/>
    <w:rsid w:val="00586D3A"/>
    <w:rsid w:val="005C2904"/>
    <w:rsid w:val="005C2F6F"/>
    <w:rsid w:val="00645252"/>
    <w:rsid w:val="00661602"/>
    <w:rsid w:val="0067201E"/>
    <w:rsid w:val="006C578D"/>
    <w:rsid w:val="006D3D74"/>
    <w:rsid w:val="006E53F0"/>
    <w:rsid w:val="00722DA8"/>
    <w:rsid w:val="007333B5"/>
    <w:rsid w:val="00757654"/>
    <w:rsid w:val="00780E29"/>
    <w:rsid w:val="00781369"/>
    <w:rsid w:val="0079275D"/>
    <w:rsid w:val="007B1A2B"/>
    <w:rsid w:val="007C21B1"/>
    <w:rsid w:val="007F1294"/>
    <w:rsid w:val="00802747"/>
    <w:rsid w:val="00831DAA"/>
    <w:rsid w:val="008513F8"/>
    <w:rsid w:val="00871983"/>
    <w:rsid w:val="00873CD4"/>
    <w:rsid w:val="00874817"/>
    <w:rsid w:val="00875333"/>
    <w:rsid w:val="008A1779"/>
    <w:rsid w:val="008A2A16"/>
    <w:rsid w:val="008B36F7"/>
    <w:rsid w:val="008B5770"/>
    <w:rsid w:val="008D01F2"/>
    <w:rsid w:val="00900C7C"/>
    <w:rsid w:val="0090736D"/>
    <w:rsid w:val="0091547E"/>
    <w:rsid w:val="00935C21"/>
    <w:rsid w:val="0094585B"/>
    <w:rsid w:val="00950962"/>
    <w:rsid w:val="00962DD0"/>
    <w:rsid w:val="00973794"/>
    <w:rsid w:val="00A335C1"/>
    <w:rsid w:val="00A618EB"/>
    <w:rsid w:val="00A9204E"/>
    <w:rsid w:val="00AC6FC6"/>
    <w:rsid w:val="00AD51C2"/>
    <w:rsid w:val="00B135A1"/>
    <w:rsid w:val="00B538BB"/>
    <w:rsid w:val="00B72359"/>
    <w:rsid w:val="00B80110"/>
    <w:rsid w:val="00BF1E61"/>
    <w:rsid w:val="00C00157"/>
    <w:rsid w:val="00C07BC7"/>
    <w:rsid w:val="00C265B9"/>
    <w:rsid w:val="00C5326D"/>
    <w:rsid w:val="00C919EF"/>
    <w:rsid w:val="00CC50BC"/>
    <w:rsid w:val="00CD4491"/>
    <w:rsid w:val="00CF0977"/>
    <w:rsid w:val="00D332FE"/>
    <w:rsid w:val="00D42C35"/>
    <w:rsid w:val="00D43DBE"/>
    <w:rsid w:val="00D72C8A"/>
    <w:rsid w:val="00D930C7"/>
    <w:rsid w:val="00DB6C75"/>
    <w:rsid w:val="00DD09C8"/>
    <w:rsid w:val="00DE7141"/>
    <w:rsid w:val="00DF31CD"/>
    <w:rsid w:val="00E1458C"/>
    <w:rsid w:val="00E16519"/>
    <w:rsid w:val="00E4201A"/>
    <w:rsid w:val="00E42B20"/>
    <w:rsid w:val="00E516DA"/>
    <w:rsid w:val="00EC7B4F"/>
    <w:rsid w:val="00EC7C8A"/>
    <w:rsid w:val="00EE4BAC"/>
    <w:rsid w:val="00F80C8B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</Template>
  <TotalTime>1279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4</cp:revision>
  <cp:lastPrinted>2024-01-11T15:21:00Z</cp:lastPrinted>
  <dcterms:created xsi:type="dcterms:W3CDTF">2024-06-10T14:25:00Z</dcterms:created>
  <dcterms:modified xsi:type="dcterms:W3CDTF">2024-06-11T11:43:00Z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