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39D9D3" w14:textId="0A71E88A" w:rsidR="00044588" w:rsidRDefault="00781369" w:rsidP="00722DA8">
      <w:pPr>
        <w:jc w:val="center"/>
        <w:rPr>
          <w:b/>
          <w:bCs/>
          <w:lang w:val="en-GB"/>
        </w:rPr>
      </w:pPr>
      <w:r>
        <w:rPr>
          <w:b/>
          <w:bCs/>
          <w:lang w:val="en-GB"/>
        </w:rPr>
        <w:t>AGENDA</w:t>
      </w:r>
    </w:p>
    <w:p w14:paraId="612C4842" w14:textId="20DAA3A2" w:rsidR="00781369" w:rsidRDefault="00781369" w:rsidP="00781369">
      <w:pPr>
        <w:jc w:val="center"/>
        <w:rPr>
          <w:b/>
          <w:bCs/>
          <w:lang w:val="en-GB"/>
        </w:rPr>
      </w:pPr>
      <w:r>
        <w:rPr>
          <w:b/>
          <w:bCs/>
          <w:lang w:val="en-GB"/>
        </w:rPr>
        <w:t xml:space="preserve">Public Participation </w:t>
      </w:r>
      <w:r w:rsidR="001876B5">
        <w:rPr>
          <w:b/>
          <w:bCs/>
          <w:lang w:val="en-GB"/>
        </w:rPr>
        <w:t>7.00 to 7.10 pm</w:t>
      </w:r>
    </w:p>
    <w:p w14:paraId="4796D5D5" w14:textId="26F84AE4" w:rsidR="001876B5" w:rsidRDefault="001876B5" w:rsidP="00781369">
      <w:pPr>
        <w:jc w:val="center"/>
        <w:rPr>
          <w:b/>
          <w:bCs/>
          <w:lang w:val="en-GB"/>
        </w:rPr>
      </w:pPr>
      <w:r>
        <w:rPr>
          <w:b/>
          <w:bCs/>
          <w:lang w:val="en-GB"/>
        </w:rPr>
        <w:t>Once the meeting has commenced members of the Public are requested not speak unless invited to.</w:t>
      </w:r>
    </w:p>
    <w:p w14:paraId="0FACAABB" w14:textId="77777777" w:rsidR="001876B5" w:rsidRDefault="001876B5" w:rsidP="00781369">
      <w:pPr>
        <w:jc w:val="center"/>
        <w:rPr>
          <w:b/>
          <w:bCs/>
          <w:lang w:val="en-GB"/>
        </w:rPr>
      </w:pPr>
    </w:p>
    <w:p w14:paraId="602BF31F" w14:textId="1559B9B1" w:rsidR="003263F6" w:rsidRPr="00E1458C" w:rsidRDefault="008B36F7">
      <w:pPr>
        <w:rPr>
          <w:lang w:val="en-GB"/>
        </w:rPr>
      </w:pPr>
      <w:r>
        <w:rPr>
          <w:lang w:val="en-GB"/>
        </w:rPr>
        <w:t xml:space="preserve"> </w:t>
      </w:r>
      <w:r w:rsidR="00781369" w:rsidRPr="00E1458C">
        <w:rPr>
          <w:lang w:val="en-GB"/>
        </w:rPr>
        <w:t>1</w:t>
      </w:r>
      <w:r>
        <w:rPr>
          <w:lang w:val="en-GB"/>
        </w:rPr>
        <w:t>.</w:t>
      </w:r>
      <w:r w:rsidR="00CF0977" w:rsidRPr="00E1458C">
        <w:rPr>
          <w:lang w:val="en-GB"/>
        </w:rPr>
        <w:t xml:space="preserve">  </w:t>
      </w:r>
      <w:r w:rsidR="00781369" w:rsidRPr="00E1458C">
        <w:rPr>
          <w:lang w:val="en-GB"/>
        </w:rPr>
        <w:t>Apologies</w:t>
      </w:r>
    </w:p>
    <w:p w14:paraId="375D6B04" w14:textId="17AEC1D8" w:rsidR="00781369" w:rsidRPr="00E1458C" w:rsidRDefault="008B36F7">
      <w:pPr>
        <w:rPr>
          <w:lang w:val="en-GB"/>
        </w:rPr>
      </w:pPr>
      <w:r>
        <w:rPr>
          <w:lang w:val="en-GB"/>
        </w:rPr>
        <w:t xml:space="preserve"> </w:t>
      </w:r>
      <w:r w:rsidR="00781369" w:rsidRPr="00E1458C">
        <w:rPr>
          <w:lang w:val="en-GB"/>
        </w:rPr>
        <w:t>2</w:t>
      </w:r>
      <w:r>
        <w:rPr>
          <w:lang w:val="en-GB"/>
        </w:rPr>
        <w:t>.</w:t>
      </w:r>
      <w:r w:rsidR="00781369" w:rsidRPr="00E1458C">
        <w:rPr>
          <w:lang w:val="en-GB"/>
        </w:rPr>
        <w:t xml:space="preserve"> </w:t>
      </w:r>
      <w:r w:rsidR="00CF0977" w:rsidRPr="00E1458C">
        <w:rPr>
          <w:lang w:val="en-GB"/>
        </w:rPr>
        <w:t xml:space="preserve"> </w:t>
      </w:r>
      <w:r w:rsidR="00781369" w:rsidRPr="00E1458C">
        <w:rPr>
          <w:lang w:val="en-GB"/>
        </w:rPr>
        <w:t>Declarations of Disclosable and Pecuniary Interest in Agenda Items</w:t>
      </w:r>
    </w:p>
    <w:p w14:paraId="2F86B3E4" w14:textId="4AA6CBC9" w:rsidR="00E16519" w:rsidRDefault="008B36F7">
      <w:pPr>
        <w:rPr>
          <w:lang w:val="en-GB"/>
        </w:rPr>
      </w:pPr>
      <w:r>
        <w:rPr>
          <w:lang w:val="en-GB"/>
        </w:rPr>
        <w:t xml:space="preserve"> </w:t>
      </w:r>
      <w:r w:rsidR="00781369" w:rsidRPr="00E1458C">
        <w:rPr>
          <w:lang w:val="en-GB"/>
        </w:rPr>
        <w:t>3</w:t>
      </w:r>
      <w:r>
        <w:rPr>
          <w:lang w:val="en-GB"/>
        </w:rPr>
        <w:t>.</w:t>
      </w:r>
      <w:r w:rsidR="00781369" w:rsidRPr="00E1458C">
        <w:rPr>
          <w:lang w:val="en-GB"/>
        </w:rPr>
        <w:t xml:space="preserve"> </w:t>
      </w:r>
      <w:r w:rsidR="00CF0977" w:rsidRPr="00E1458C">
        <w:rPr>
          <w:lang w:val="en-GB"/>
        </w:rPr>
        <w:t xml:space="preserve"> </w:t>
      </w:r>
      <w:r w:rsidR="00781369" w:rsidRPr="00E1458C">
        <w:rPr>
          <w:lang w:val="en-GB"/>
        </w:rPr>
        <w:t>Approve the Minutes of the</w:t>
      </w:r>
      <w:r w:rsidR="0051438C">
        <w:rPr>
          <w:lang w:val="en-GB"/>
        </w:rPr>
        <w:t xml:space="preserve"> Parish </w:t>
      </w:r>
      <w:r w:rsidR="00873CD4" w:rsidRPr="00E1458C">
        <w:rPr>
          <w:lang w:val="en-GB"/>
        </w:rPr>
        <w:t>Council</w:t>
      </w:r>
      <w:r w:rsidR="00781369" w:rsidRPr="00E1458C">
        <w:rPr>
          <w:lang w:val="en-GB"/>
        </w:rPr>
        <w:t xml:space="preserve"> Meeting held on Tuesday</w:t>
      </w:r>
      <w:r w:rsidR="003A750F">
        <w:rPr>
          <w:lang w:val="en-GB"/>
        </w:rPr>
        <w:t xml:space="preserve"> </w:t>
      </w:r>
      <w:r w:rsidR="00846202">
        <w:rPr>
          <w:lang w:val="en-GB"/>
        </w:rPr>
        <w:t>1</w:t>
      </w:r>
      <w:r w:rsidR="000A49BE">
        <w:rPr>
          <w:lang w:val="en-GB"/>
        </w:rPr>
        <w:t>7</w:t>
      </w:r>
      <w:r w:rsidR="000A49BE" w:rsidRPr="000A49BE">
        <w:rPr>
          <w:vertAlign w:val="superscript"/>
          <w:lang w:val="en-GB"/>
        </w:rPr>
        <w:t>th</w:t>
      </w:r>
      <w:r w:rsidR="000A49BE">
        <w:rPr>
          <w:lang w:val="en-GB"/>
        </w:rPr>
        <w:t xml:space="preserve"> December</w:t>
      </w:r>
      <w:r w:rsidR="00846202">
        <w:rPr>
          <w:lang w:val="en-GB"/>
        </w:rPr>
        <w:t xml:space="preserve"> </w:t>
      </w:r>
      <w:r w:rsidR="00781369" w:rsidRPr="00E1458C">
        <w:rPr>
          <w:lang w:val="en-GB"/>
        </w:rPr>
        <w:t>202</w:t>
      </w:r>
      <w:r w:rsidR="002F7F19">
        <w:rPr>
          <w:lang w:val="en-GB"/>
        </w:rPr>
        <w:t>4</w:t>
      </w:r>
    </w:p>
    <w:p w14:paraId="706425EF" w14:textId="057DC995" w:rsidR="00E16519" w:rsidRPr="00E1458C" w:rsidRDefault="004647AA">
      <w:pPr>
        <w:rPr>
          <w:lang w:val="en-GB"/>
        </w:rPr>
      </w:pPr>
      <w:r>
        <w:rPr>
          <w:lang w:val="en-GB"/>
        </w:rPr>
        <w:t xml:space="preserve"> </w:t>
      </w:r>
      <w:r w:rsidR="00E16519" w:rsidRPr="00E1458C">
        <w:rPr>
          <w:lang w:val="en-GB"/>
        </w:rPr>
        <w:t>4   Reports:</w:t>
      </w:r>
    </w:p>
    <w:p w14:paraId="066D8740" w14:textId="7BC3BA62" w:rsidR="00E16519" w:rsidRPr="00E1458C" w:rsidRDefault="00E16519">
      <w:pPr>
        <w:rPr>
          <w:lang w:val="en-GB"/>
        </w:rPr>
      </w:pPr>
      <w:r w:rsidRPr="00E1458C">
        <w:rPr>
          <w:lang w:val="en-GB"/>
        </w:rPr>
        <w:t xml:space="preserve">      County Councillor</w:t>
      </w:r>
      <w:r w:rsidR="008B36F7">
        <w:rPr>
          <w:lang w:val="en-GB"/>
        </w:rPr>
        <w:t xml:space="preserve"> </w:t>
      </w:r>
    </w:p>
    <w:p w14:paraId="674DB989" w14:textId="1A003BF9" w:rsidR="00781369" w:rsidRPr="00E1458C" w:rsidRDefault="00E16519">
      <w:pPr>
        <w:rPr>
          <w:lang w:val="en-GB"/>
        </w:rPr>
      </w:pPr>
      <w:r w:rsidRPr="00E1458C">
        <w:rPr>
          <w:lang w:val="en-GB"/>
        </w:rPr>
        <w:t xml:space="preserve">      Borough Councillor</w:t>
      </w:r>
      <w:r w:rsidR="00CF0977" w:rsidRPr="00E1458C">
        <w:rPr>
          <w:lang w:val="en-GB"/>
        </w:rPr>
        <w:t xml:space="preserve"> </w:t>
      </w:r>
    </w:p>
    <w:p w14:paraId="72EA6474" w14:textId="5F393BB7" w:rsidR="00781369" w:rsidRDefault="008B36F7">
      <w:pPr>
        <w:rPr>
          <w:lang w:val="en-GB"/>
        </w:rPr>
      </w:pPr>
      <w:r>
        <w:rPr>
          <w:lang w:val="en-GB"/>
        </w:rPr>
        <w:t xml:space="preserve"> </w:t>
      </w:r>
      <w:r w:rsidR="00E16519" w:rsidRPr="00E1458C">
        <w:rPr>
          <w:lang w:val="en-GB"/>
        </w:rPr>
        <w:t>5</w:t>
      </w:r>
      <w:r>
        <w:rPr>
          <w:lang w:val="en-GB"/>
        </w:rPr>
        <w:t>.</w:t>
      </w:r>
      <w:r w:rsidR="00CF0977" w:rsidRPr="00E1458C">
        <w:rPr>
          <w:lang w:val="en-GB"/>
        </w:rPr>
        <w:t xml:space="preserve">  </w:t>
      </w:r>
      <w:r w:rsidR="00781369" w:rsidRPr="00E1458C">
        <w:rPr>
          <w:lang w:val="en-GB"/>
        </w:rPr>
        <w:t>Planning</w:t>
      </w:r>
    </w:p>
    <w:p w14:paraId="4D059218" w14:textId="77777777" w:rsidR="00665F9B" w:rsidRDefault="00665F9B" w:rsidP="000A49BE">
      <w:pPr>
        <w:rPr>
          <w:lang w:val="en-GB"/>
        </w:rPr>
      </w:pPr>
      <w:r>
        <w:rPr>
          <w:lang w:val="en-GB"/>
        </w:rPr>
        <w:t xml:space="preserve">      24/01176FULHH -Construct double garage, convert existing integral </w:t>
      </w:r>
      <w:proofErr w:type="gramStart"/>
      <w:r>
        <w:rPr>
          <w:lang w:val="en-GB"/>
        </w:rPr>
        <w:t>garage  to</w:t>
      </w:r>
      <w:proofErr w:type="gramEnd"/>
      <w:r>
        <w:rPr>
          <w:lang w:val="en-GB"/>
        </w:rPr>
        <w:t xml:space="preserve"> habitable   </w:t>
      </w:r>
    </w:p>
    <w:p w14:paraId="28350F13" w14:textId="49C0C01D" w:rsidR="00CF2741" w:rsidRDefault="00665F9B" w:rsidP="000A49BE">
      <w:pPr>
        <w:rPr>
          <w:lang w:val="en-GB"/>
        </w:rPr>
      </w:pPr>
      <w:r>
        <w:rPr>
          <w:lang w:val="en-GB"/>
        </w:rPr>
        <w:t xml:space="preserve">      accommodation </w:t>
      </w:r>
      <w:proofErr w:type="spellStart"/>
      <w:r>
        <w:rPr>
          <w:lang w:val="en-GB"/>
        </w:rPr>
        <w:t>incl</w:t>
      </w:r>
      <w:proofErr w:type="spellEnd"/>
      <w:r>
        <w:rPr>
          <w:lang w:val="en-GB"/>
        </w:rPr>
        <w:t>, alterations to elevation – Arden House, Eastwell Roaf, Scalford</w:t>
      </w:r>
    </w:p>
    <w:p w14:paraId="0F7EE365" w14:textId="3AD97761" w:rsidR="000A49BE" w:rsidRDefault="000A49BE" w:rsidP="000A49BE">
      <w:pPr>
        <w:rPr>
          <w:lang w:val="en-GB"/>
        </w:rPr>
      </w:pPr>
      <w:r>
        <w:rPr>
          <w:lang w:val="en-GB"/>
        </w:rPr>
        <w:t xml:space="preserve"> 6. Confirm budget and set Precept</w:t>
      </w:r>
    </w:p>
    <w:p w14:paraId="3F241433" w14:textId="51B5532B" w:rsidR="00E16519" w:rsidRPr="00ED7AC6" w:rsidRDefault="000A49BE">
      <w:pPr>
        <w:rPr>
          <w:rFonts w:cstheme="minorHAnsi"/>
        </w:rPr>
      </w:pPr>
      <w:r>
        <w:rPr>
          <w:rFonts w:cstheme="minorHAnsi"/>
          <w:color w:val="000000"/>
          <w:shd w:val="clear" w:color="auto" w:fill="FFFFFF"/>
        </w:rPr>
        <w:t xml:space="preserve"> </w:t>
      </w:r>
      <w:r>
        <w:rPr>
          <w:lang w:val="en-GB"/>
        </w:rPr>
        <w:t>7</w:t>
      </w:r>
      <w:r w:rsidR="008B36F7">
        <w:rPr>
          <w:lang w:val="en-GB"/>
        </w:rPr>
        <w:t>.</w:t>
      </w:r>
      <w:r w:rsidR="00CF0977" w:rsidRPr="00E1458C">
        <w:rPr>
          <w:lang w:val="en-GB"/>
        </w:rPr>
        <w:t xml:space="preserve"> </w:t>
      </w:r>
      <w:r w:rsidR="00CD4491">
        <w:rPr>
          <w:lang w:val="en-GB"/>
        </w:rPr>
        <w:t xml:space="preserve"> </w:t>
      </w:r>
      <w:r w:rsidR="008B36F7">
        <w:rPr>
          <w:lang w:val="en-GB"/>
        </w:rPr>
        <w:t>Accounts</w:t>
      </w:r>
    </w:p>
    <w:p w14:paraId="34A9E1E4" w14:textId="3FFCEA06" w:rsidR="008B36F7" w:rsidRDefault="008B36F7" w:rsidP="0051438C">
      <w:pPr>
        <w:rPr>
          <w:lang w:val="en-GB"/>
        </w:rPr>
      </w:pPr>
      <w:r>
        <w:rPr>
          <w:lang w:val="en-GB"/>
        </w:rPr>
        <w:t xml:space="preserve">      </w:t>
      </w:r>
      <w:r w:rsidR="0051438C">
        <w:rPr>
          <w:lang w:val="en-GB"/>
        </w:rPr>
        <w:t xml:space="preserve">Bank Statements and Reconciliation </w:t>
      </w:r>
    </w:p>
    <w:p w14:paraId="156EB4CA" w14:textId="77777777" w:rsidR="001C146E" w:rsidRDefault="00D24492" w:rsidP="00D24492">
      <w:pPr>
        <w:rPr>
          <w:lang w:val="en-GB"/>
        </w:rPr>
      </w:pPr>
      <w:r>
        <w:rPr>
          <w:lang w:val="en-GB"/>
        </w:rPr>
        <w:t xml:space="preserve">      </w:t>
      </w:r>
    </w:p>
    <w:p w14:paraId="453124FA" w14:textId="74ECEAEB" w:rsidR="00D24492" w:rsidRDefault="00D24492" w:rsidP="00D24492">
      <w:pPr>
        <w:rPr>
          <w:lang w:val="en-GB"/>
        </w:rPr>
      </w:pPr>
      <w:r>
        <w:rPr>
          <w:lang w:val="en-GB"/>
        </w:rPr>
        <w:t xml:space="preserve">Payments in </w:t>
      </w:r>
      <w:r w:rsidR="000A49BE">
        <w:rPr>
          <w:lang w:val="en-GB"/>
        </w:rPr>
        <w:t>December</w:t>
      </w:r>
      <w:r w:rsidRPr="005741C3"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 w:rsidR="000A49BE">
        <w:rPr>
          <w:lang w:val="en-GB"/>
        </w:rPr>
        <w:t xml:space="preserve">       </w:t>
      </w:r>
      <w:r>
        <w:rPr>
          <w:lang w:val="en-GB"/>
        </w:rPr>
        <w:t xml:space="preserve">Receipts </w:t>
      </w:r>
      <w:r w:rsidR="000A49BE">
        <w:rPr>
          <w:lang w:val="en-GB"/>
        </w:rPr>
        <w:t>December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1184"/>
        <w:gridCol w:w="1360"/>
        <w:gridCol w:w="2019"/>
        <w:gridCol w:w="1249"/>
        <w:gridCol w:w="1416"/>
      </w:tblGrid>
      <w:tr w:rsidR="000A49BE" w14:paraId="6C68DCE3" w14:textId="77777777" w:rsidTr="000A49BE">
        <w:tc>
          <w:tcPr>
            <w:tcW w:w="2122" w:type="dxa"/>
          </w:tcPr>
          <w:p w14:paraId="09645ED2" w14:textId="7F650B57" w:rsidR="000A49BE" w:rsidRDefault="000A49BE" w:rsidP="002C4B10">
            <w:pPr>
              <w:rPr>
                <w:lang w:val="en-GB"/>
              </w:rPr>
            </w:pPr>
            <w:r>
              <w:rPr>
                <w:lang w:val="en-GB"/>
              </w:rPr>
              <w:t>Scalford Triangle</w:t>
            </w:r>
          </w:p>
        </w:tc>
        <w:tc>
          <w:tcPr>
            <w:tcW w:w="1184" w:type="dxa"/>
          </w:tcPr>
          <w:p w14:paraId="1F21441C" w14:textId="77777777" w:rsidR="000A49BE" w:rsidRDefault="000A49BE" w:rsidP="002C4B10">
            <w:pPr>
              <w:rPr>
                <w:lang w:val="en-GB"/>
              </w:rPr>
            </w:pPr>
          </w:p>
        </w:tc>
        <w:tc>
          <w:tcPr>
            <w:tcW w:w="1360" w:type="dxa"/>
          </w:tcPr>
          <w:p w14:paraId="6A964327" w14:textId="2A8F4574" w:rsidR="000A49BE" w:rsidRDefault="000A49BE" w:rsidP="002C4B10">
            <w:pPr>
              <w:rPr>
                <w:lang w:val="en-GB"/>
              </w:rPr>
            </w:pPr>
            <w:r>
              <w:rPr>
                <w:lang w:val="en-GB"/>
              </w:rPr>
              <w:t xml:space="preserve">  250.00 </w:t>
            </w:r>
          </w:p>
        </w:tc>
        <w:tc>
          <w:tcPr>
            <w:tcW w:w="2019" w:type="dxa"/>
          </w:tcPr>
          <w:p w14:paraId="219B1718" w14:textId="632A37CB" w:rsidR="000A49BE" w:rsidRDefault="000A49BE" w:rsidP="002C4B10">
            <w:pPr>
              <w:rPr>
                <w:lang w:val="en-GB"/>
              </w:rPr>
            </w:pPr>
            <w:r>
              <w:rPr>
                <w:lang w:val="en-GB"/>
              </w:rPr>
              <w:t>Unity Trust Bank</w:t>
            </w:r>
          </w:p>
        </w:tc>
        <w:tc>
          <w:tcPr>
            <w:tcW w:w="1249" w:type="dxa"/>
          </w:tcPr>
          <w:p w14:paraId="6536BA6E" w14:textId="77777777" w:rsidR="000A49BE" w:rsidRDefault="000A49BE" w:rsidP="002C4B10">
            <w:pPr>
              <w:rPr>
                <w:lang w:val="en-GB"/>
              </w:rPr>
            </w:pPr>
          </w:p>
        </w:tc>
        <w:tc>
          <w:tcPr>
            <w:tcW w:w="1416" w:type="dxa"/>
          </w:tcPr>
          <w:p w14:paraId="55D1CB16" w14:textId="3E8CF87D" w:rsidR="000A49BE" w:rsidRDefault="000A49BE" w:rsidP="002C4B10">
            <w:pPr>
              <w:rPr>
                <w:lang w:val="en-GB"/>
              </w:rPr>
            </w:pPr>
            <w:r>
              <w:rPr>
                <w:lang w:val="en-GB"/>
              </w:rPr>
              <w:t xml:space="preserve">     389.76</w:t>
            </w:r>
          </w:p>
        </w:tc>
      </w:tr>
      <w:tr w:rsidR="000A49BE" w14:paraId="65F2861D" w14:textId="77777777" w:rsidTr="000A49BE">
        <w:tc>
          <w:tcPr>
            <w:tcW w:w="2122" w:type="dxa"/>
          </w:tcPr>
          <w:p w14:paraId="0DEEDEC3" w14:textId="127B19FF" w:rsidR="000A49BE" w:rsidRDefault="000A49BE" w:rsidP="002C4B10">
            <w:pPr>
              <w:rPr>
                <w:lang w:val="en-GB"/>
              </w:rPr>
            </w:pPr>
            <w:r>
              <w:rPr>
                <w:lang w:val="en-GB"/>
              </w:rPr>
              <w:t>Admin</w:t>
            </w:r>
          </w:p>
        </w:tc>
        <w:tc>
          <w:tcPr>
            <w:tcW w:w="1184" w:type="dxa"/>
          </w:tcPr>
          <w:p w14:paraId="2F8D9BFC" w14:textId="77777777" w:rsidR="000A49BE" w:rsidRDefault="000A49BE" w:rsidP="002C4B10">
            <w:pPr>
              <w:rPr>
                <w:lang w:val="en-GB"/>
              </w:rPr>
            </w:pPr>
          </w:p>
        </w:tc>
        <w:tc>
          <w:tcPr>
            <w:tcW w:w="1360" w:type="dxa"/>
          </w:tcPr>
          <w:p w14:paraId="1FE4A0B4" w14:textId="488DD8B0" w:rsidR="000A49BE" w:rsidRDefault="000A49BE" w:rsidP="002C4B10">
            <w:pPr>
              <w:rPr>
                <w:lang w:val="en-GB"/>
              </w:rPr>
            </w:pPr>
            <w:r>
              <w:rPr>
                <w:lang w:val="en-GB"/>
              </w:rPr>
              <w:t xml:space="preserve">  566.21</w:t>
            </w:r>
          </w:p>
        </w:tc>
        <w:tc>
          <w:tcPr>
            <w:tcW w:w="2019" w:type="dxa"/>
          </w:tcPr>
          <w:p w14:paraId="20F5E645" w14:textId="201FDEE2" w:rsidR="000A49BE" w:rsidRDefault="000A49BE" w:rsidP="002C4B10">
            <w:pPr>
              <w:rPr>
                <w:lang w:val="en-GB"/>
              </w:rPr>
            </w:pPr>
            <w:r>
              <w:rPr>
                <w:lang w:val="en-GB"/>
              </w:rPr>
              <w:t xml:space="preserve">Scalford </w:t>
            </w:r>
            <w:proofErr w:type="spellStart"/>
            <w:r>
              <w:rPr>
                <w:lang w:val="en-GB"/>
              </w:rPr>
              <w:t>Poors</w:t>
            </w:r>
            <w:proofErr w:type="spellEnd"/>
            <w:r>
              <w:rPr>
                <w:lang w:val="en-GB"/>
              </w:rPr>
              <w:t xml:space="preserve"> </w:t>
            </w:r>
          </w:p>
        </w:tc>
        <w:tc>
          <w:tcPr>
            <w:tcW w:w="1249" w:type="dxa"/>
          </w:tcPr>
          <w:p w14:paraId="76032666" w14:textId="77777777" w:rsidR="000A49BE" w:rsidRDefault="000A49BE" w:rsidP="002C4B10">
            <w:pPr>
              <w:rPr>
                <w:lang w:val="en-GB"/>
              </w:rPr>
            </w:pPr>
          </w:p>
        </w:tc>
        <w:tc>
          <w:tcPr>
            <w:tcW w:w="1416" w:type="dxa"/>
          </w:tcPr>
          <w:p w14:paraId="148FA67B" w14:textId="7CEF7F2B" w:rsidR="000A49BE" w:rsidRDefault="000A49BE" w:rsidP="002C4B10">
            <w:pPr>
              <w:rPr>
                <w:lang w:val="en-GB"/>
              </w:rPr>
            </w:pPr>
            <w:r>
              <w:rPr>
                <w:lang w:val="en-GB"/>
              </w:rPr>
              <w:t xml:space="preserve">     300.00</w:t>
            </w:r>
          </w:p>
        </w:tc>
      </w:tr>
      <w:tr w:rsidR="000A49BE" w14:paraId="4B147A8C" w14:textId="77777777" w:rsidTr="000A49BE">
        <w:tc>
          <w:tcPr>
            <w:tcW w:w="2122" w:type="dxa"/>
          </w:tcPr>
          <w:p w14:paraId="240FE0AD" w14:textId="04BEB1B5" w:rsidR="000A49BE" w:rsidRDefault="000A49BE" w:rsidP="002C4B10">
            <w:pPr>
              <w:rPr>
                <w:lang w:val="en-GB"/>
              </w:rPr>
            </w:pPr>
          </w:p>
        </w:tc>
        <w:tc>
          <w:tcPr>
            <w:tcW w:w="1184" w:type="dxa"/>
          </w:tcPr>
          <w:p w14:paraId="05988D15" w14:textId="77777777" w:rsidR="000A49BE" w:rsidRDefault="000A49BE" w:rsidP="002C4B10">
            <w:pPr>
              <w:rPr>
                <w:lang w:val="en-GB"/>
              </w:rPr>
            </w:pPr>
          </w:p>
        </w:tc>
        <w:tc>
          <w:tcPr>
            <w:tcW w:w="1360" w:type="dxa"/>
          </w:tcPr>
          <w:p w14:paraId="102B1408" w14:textId="026E98C3" w:rsidR="000A49BE" w:rsidRDefault="000A49BE" w:rsidP="002C4B10">
            <w:pPr>
              <w:rPr>
                <w:lang w:val="en-GB"/>
              </w:rPr>
            </w:pPr>
          </w:p>
        </w:tc>
        <w:tc>
          <w:tcPr>
            <w:tcW w:w="2019" w:type="dxa"/>
          </w:tcPr>
          <w:p w14:paraId="5FAC3FCF" w14:textId="5F17EF0A" w:rsidR="000A49BE" w:rsidRDefault="000A49BE" w:rsidP="002C4B10">
            <w:pPr>
              <w:rPr>
                <w:lang w:val="en-GB"/>
              </w:rPr>
            </w:pPr>
          </w:p>
        </w:tc>
        <w:tc>
          <w:tcPr>
            <w:tcW w:w="1249" w:type="dxa"/>
          </w:tcPr>
          <w:p w14:paraId="7B3EA1CB" w14:textId="77777777" w:rsidR="000A49BE" w:rsidRDefault="000A49BE" w:rsidP="002C4B10">
            <w:pPr>
              <w:rPr>
                <w:lang w:val="en-GB"/>
              </w:rPr>
            </w:pPr>
          </w:p>
        </w:tc>
        <w:tc>
          <w:tcPr>
            <w:tcW w:w="1416" w:type="dxa"/>
          </w:tcPr>
          <w:p w14:paraId="6E18DE49" w14:textId="38895B74" w:rsidR="000A49BE" w:rsidRDefault="000A49BE" w:rsidP="002C4B10">
            <w:pPr>
              <w:rPr>
                <w:lang w:val="en-GB"/>
              </w:rPr>
            </w:pPr>
          </w:p>
        </w:tc>
      </w:tr>
    </w:tbl>
    <w:p w14:paraId="730B541D" w14:textId="77777777" w:rsidR="001C146E" w:rsidRDefault="001C146E" w:rsidP="002A24E0">
      <w:pPr>
        <w:rPr>
          <w:lang w:val="en-GB"/>
        </w:rPr>
      </w:pPr>
    </w:p>
    <w:p w14:paraId="15932D2E" w14:textId="67B85144" w:rsidR="00E5215C" w:rsidRDefault="00E5215C" w:rsidP="002A24E0">
      <w:pPr>
        <w:rPr>
          <w:lang w:val="en-GB"/>
        </w:rPr>
      </w:pPr>
      <w:r>
        <w:rPr>
          <w:lang w:val="en-GB"/>
        </w:rPr>
        <w:t xml:space="preserve"> 8. MMDR road closure one way system Scalford</w:t>
      </w:r>
    </w:p>
    <w:p w14:paraId="7F217658" w14:textId="77777777" w:rsidR="00E5215C" w:rsidRDefault="00E5215C" w:rsidP="002A24E0">
      <w:pPr>
        <w:rPr>
          <w:lang w:val="en-GB"/>
        </w:rPr>
      </w:pPr>
      <w:r>
        <w:rPr>
          <w:lang w:val="en-GB"/>
        </w:rPr>
        <w:t xml:space="preserve"> 9</w:t>
      </w:r>
      <w:r w:rsidR="002A24E0">
        <w:rPr>
          <w:lang w:val="en-GB"/>
        </w:rPr>
        <w:t xml:space="preserve">. </w:t>
      </w:r>
      <w:r w:rsidR="001C146E">
        <w:rPr>
          <w:lang w:val="en-GB"/>
        </w:rPr>
        <w:t>Sewage Spill at Mawbrook</w:t>
      </w:r>
    </w:p>
    <w:p w14:paraId="32A34F86" w14:textId="3FDC3D1E" w:rsidR="001C146E" w:rsidRDefault="00E5215C" w:rsidP="002A24E0">
      <w:pPr>
        <w:rPr>
          <w:lang w:val="en-GB"/>
        </w:rPr>
      </w:pPr>
      <w:r>
        <w:rPr>
          <w:lang w:val="en-GB"/>
        </w:rPr>
        <w:t>10</w:t>
      </w:r>
      <w:r w:rsidR="001C146E">
        <w:rPr>
          <w:lang w:val="en-GB"/>
        </w:rPr>
        <w:t xml:space="preserve">. </w:t>
      </w:r>
      <w:r w:rsidR="004D10D7">
        <w:rPr>
          <w:lang w:val="en-GB"/>
        </w:rPr>
        <w:t>Melton</w:t>
      </w:r>
      <w:r w:rsidR="001C146E">
        <w:rPr>
          <w:lang w:val="en-GB"/>
        </w:rPr>
        <w:t xml:space="preserve"> Fox Bus Service</w:t>
      </w:r>
    </w:p>
    <w:p w14:paraId="7302A85F" w14:textId="67201409" w:rsidR="00665F9B" w:rsidRDefault="00665F9B" w:rsidP="002A24E0">
      <w:pPr>
        <w:rPr>
          <w:lang w:val="en-GB"/>
        </w:rPr>
      </w:pPr>
      <w:r>
        <w:rPr>
          <w:lang w:val="en-GB"/>
        </w:rPr>
        <w:t>1</w:t>
      </w:r>
      <w:r w:rsidR="00E5215C">
        <w:rPr>
          <w:lang w:val="en-GB"/>
        </w:rPr>
        <w:t>1</w:t>
      </w:r>
      <w:r>
        <w:rPr>
          <w:lang w:val="en-GB"/>
        </w:rPr>
        <w:t>.Request to place collection bin for aluminium cans next to clothing bank</w:t>
      </w:r>
    </w:p>
    <w:p w14:paraId="53B28168" w14:textId="210F38B2" w:rsidR="0017674C" w:rsidRDefault="0017674C" w:rsidP="002A24E0">
      <w:pPr>
        <w:rPr>
          <w:lang w:val="en-GB"/>
        </w:rPr>
      </w:pPr>
      <w:r>
        <w:rPr>
          <w:lang w:val="en-GB"/>
        </w:rPr>
        <w:t>1</w:t>
      </w:r>
      <w:r w:rsidR="00E5215C">
        <w:rPr>
          <w:lang w:val="en-GB"/>
        </w:rPr>
        <w:t>2</w:t>
      </w:r>
      <w:r>
        <w:rPr>
          <w:lang w:val="en-GB"/>
        </w:rPr>
        <w:t>.Request to purchase grave space</w:t>
      </w:r>
    </w:p>
    <w:p w14:paraId="1F98148F" w14:textId="4BA2DAF6" w:rsidR="00F808EA" w:rsidRDefault="00665F9B" w:rsidP="00CE1F9F">
      <w:pPr>
        <w:rPr>
          <w:lang w:val="en-GB"/>
        </w:rPr>
      </w:pPr>
      <w:r>
        <w:rPr>
          <w:lang w:val="en-GB"/>
        </w:rPr>
        <w:t>1</w:t>
      </w:r>
      <w:r w:rsidR="00E5215C">
        <w:rPr>
          <w:lang w:val="en-GB"/>
        </w:rPr>
        <w:t>3</w:t>
      </w:r>
      <w:r w:rsidR="008B18AE">
        <w:rPr>
          <w:lang w:val="en-GB"/>
        </w:rPr>
        <w:t>.</w:t>
      </w:r>
      <w:r w:rsidR="00F808EA">
        <w:rPr>
          <w:lang w:val="en-GB"/>
        </w:rPr>
        <w:t>Clerks Report</w:t>
      </w:r>
    </w:p>
    <w:p w14:paraId="70E919CF" w14:textId="41B6FE69" w:rsidR="002E28C9" w:rsidRPr="00E1458C" w:rsidRDefault="00665F9B">
      <w:pPr>
        <w:rPr>
          <w:lang w:val="en-GB"/>
        </w:rPr>
      </w:pPr>
      <w:r>
        <w:rPr>
          <w:lang w:val="en-GB"/>
        </w:rPr>
        <w:t>1</w:t>
      </w:r>
      <w:r w:rsidR="00E5215C">
        <w:rPr>
          <w:lang w:val="en-GB"/>
        </w:rPr>
        <w:t>4</w:t>
      </w:r>
      <w:r w:rsidR="00C72849">
        <w:rPr>
          <w:lang w:val="en-GB"/>
        </w:rPr>
        <w:t>.</w:t>
      </w:r>
      <w:r w:rsidR="002E28C9">
        <w:rPr>
          <w:lang w:val="en-GB"/>
        </w:rPr>
        <w:t xml:space="preserve">Emails and other notices circulated any issues raised go to next </w:t>
      </w:r>
      <w:r w:rsidR="00EB2B69">
        <w:rPr>
          <w:lang w:val="en-GB"/>
        </w:rPr>
        <w:t>Month’s</w:t>
      </w:r>
      <w:r w:rsidR="002E28C9">
        <w:rPr>
          <w:lang w:val="en-GB"/>
        </w:rPr>
        <w:t xml:space="preserve"> Agend</w:t>
      </w:r>
      <w:r w:rsidR="007E1607">
        <w:rPr>
          <w:lang w:val="en-GB"/>
        </w:rPr>
        <w:t>a</w:t>
      </w:r>
    </w:p>
    <w:p w14:paraId="0459B713" w14:textId="77777777" w:rsidR="003C1B4C" w:rsidRDefault="003C1B4C">
      <w:pPr>
        <w:rPr>
          <w:lang w:val="en-GB"/>
        </w:rPr>
      </w:pPr>
    </w:p>
    <w:p w14:paraId="66CE7AFF" w14:textId="780C2725" w:rsidR="00DF31CD" w:rsidRPr="00E1458C" w:rsidRDefault="00DF31CD">
      <w:pPr>
        <w:rPr>
          <w:lang w:val="en-GB"/>
        </w:rPr>
      </w:pPr>
      <w:r w:rsidRPr="00B77DEF">
        <w:rPr>
          <w:b/>
          <w:bCs/>
          <w:lang w:val="en-GB"/>
        </w:rPr>
        <w:t>Date of Next Meeting:</w:t>
      </w:r>
      <w:r w:rsidRPr="00E1458C">
        <w:rPr>
          <w:lang w:val="en-GB"/>
        </w:rPr>
        <w:t xml:space="preserve"> Tuesday</w:t>
      </w:r>
      <w:r w:rsidR="00BF1E61">
        <w:rPr>
          <w:lang w:val="en-GB"/>
        </w:rPr>
        <w:t xml:space="preserve"> </w:t>
      </w:r>
      <w:r w:rsidR="00D220B3">
        <w:rPr>
          <w:lang w:val="en-GB"/>
        </w:rPr>
        <w:t>1</w:t>
      </w:r>
      <w:r w:rsidR="004D10D7">
        <w:rPr>
          <w:lang w:val="en-GB"/>
        </w:rPr>
        <w:t>8</w:t>
      </w:r>
      <w:r w:rsidR="004D10D7" w:rsidRPr="004D10D7">
        <w:rPr>
          <w:vertAlign w:val="superscript"/>
          <w:lang w:val="en-GB"/>
        </w:rPr>
        <w:t>th</w:t>
      </w:r>
      <w:r w:rsidR="004D10D7">
        <w:rPr>
          <w:lang w:val="en-GB"/>
        </w:rPr>
        <w:t xml:space="preserve"> February</w:t>
      </w:r>
      <w:r w:rsidR="00D220B3">
        <w:rPr>
          <w:lang w:val="en-GB"/>
        </w:rPr>
        <w:t xml:space="preserve"> </w:t>
      </w:r>
      <w:r w:rsidR="000D06B2">
        <w:rPr>
          <w:lang w:val="en-GB"/>
        </w:rPr>
        <w:t>202</w:t>
      </w:r>
      <w:r w:rsidR="00E251D2">
        <w:rPr>
          <w:lang w:val="en-GB"/>
        </w:rPr>
        <w:t>5</w:t>
      </w:r>
      <w:r w:rsidRPr="00E1458C">
        <w:rPr>
          <w:lang w:val="en-GB"/>
        </w:rPr>
        <w:t xml:space="preserve"> at 7.00pm</w:t>
      </w:r>
      <w:r w:rsidR="00CD4491">
        <w:rPr>
          <w:lang w:val="en-GB"/>
        </w:rPr>
        <w:t xml:space="preserve"> Parish </w:t>
      </w:r>
      <w:r w:rsidR="003F6F94">
        <w:rPr>
          <w:lang w:val="en-GB"/>
        </w:rPr>
        <w:t xml:space="preserve">Council </w:t>
      </w:r>
      <w:r w:rsidR="00CD4491">
        <w:rPr>
          <w:lang w:val="en-GB"/>
        </w:rPr>
        <w:t xml:space="preserve">Meeting </w:t>
      </w:r>
    </w:p>
    <w:p w14:paraId="117B0BED" w14:textId="77777777" w:rsidR="003C1B4C" w:rsidRDefault="003C1B4C" w:rsidP="00A335C1">
      <w:pPr>
        <w:jc w:val="center"/>
        <w:rPr>
          <w:rFonts w:eastAsia="Microsoft JhengHei" w:cstheme="minorHAnsi"/>
        </w:rPr>
      </w:pPr>
    </w:p>
    <w:p w14:paraId="3BC24D65" w14:textId="77777777" w:rsidR="004C3757" w:rsidRDefault="001876B5" w:rsidP="00962DD0">
      <w:pPr>
        <w:rPr>
          <w:lang w:val="en-GB"/>
        </w:rPr>
      </w:pPr>
      <w:r>
        <w:rPr>
          <w:lang w:val="en-GB"/>
        </w:rPr>
        <w:t>Clerk</w:t>
      </w:r>
    </w:p>
    <w:p w14:paraId="65E25C18" w14:textId="0B87EE09" w:rsidR="00722DA8" w:rsidRDefault="004C3757" w:rsidP="00962DD0">
      <w:pPr>
        <w:rPr>
          <w:lang w:val="en-GB"/>
        </w:rPr>
      </w:pPr>
      <w:r>
        <w:rPr>
          <w:lang w:val="en-GB"/>
        </w:rPr>
        <w:t>Scalford Parish Council</w:t>
      </w:r>
      <w:r w:rsidR="006C578D">
        <w:rPr>
          <w:lang w:val="en-GB"/>
        </w:rPr>
        <w:t xml:space="preserve">  </w:t>
      </w:r>
    </w:p>
    <w:p w14:paraId="124EB5BC" w14:textId="0D26BDFC" w:rsidR="001876B5" w:rsidRDefault="004D10D7" w:rsidP="00962DD0">
      <w:pPr>
        <w:rPr>
          <w:lang w:val="en-GB"/>
        </w:rPr>
      </w:pPr>
      <w:r>
        <w:rPr>
          <w:lang w:val="en-GB"/>
        </w:rPr>
        <w:t>14</w:t>
      </w:r>
      <w:r w:rsidRPr="004D10D7">
        <w:rPr>
          <w:vertAlign w:val="superscript"/>
          <w:lang w:val="en-GB"/>
        </w:rPr>
        <w:t>th</w:t>
      </w:r>
      <w:r>
        <w:rPr>
          <w:lang w:val="en-GB"/>
        </w:rPr>
        <w:t xml:space="preserve"> January</w:t>
      </w:r>
      <w:r w:rsidR="00A305D4">
        <w:rPr>
          <w:lang w:val="en-GB"/>
        </w:rPr>
        <w:t xml:space="preserve"> </w:t>
      </w:r>
      <w:r w:rsidR="006C578D">
        <w:rPr>
          <w:lang w:val="en-GB"/>
        </w:rPr>
        <w:t>202</w:t>
      </w:r>
      <w:r>
        <w:rPr>
          <w:lang w:val="en-GB"/>
        </w:rPr>
        <w:t>5</w:t>
      </w:r>
    </w:p>
    <w:p w14:paraId="7B138A2F" w14:textId="77777777" w:rsidR="005741C3" w:rsidRDefault="005741C3" w:rsidP="002A24E0">
      <w:pPr>
        <w:rPr>
          <w:lang w:val="en-GB"/>
        </w:rPr>
      </w:pPr>
    </w:p>
    <w:p w14:paraId="3B584A93" w14:textId="34A22139" w:rsidR="002A24E0" w:rsidRPr="0017674C" w:rsidRDefault="0017674C" w:rsidP="0017674C">
      <w:pPr>
        <w:jc w:val="center"/>
        <w:rPr>
          <w:b/>
          <w:bCs/>
          <w:sz w:val="24"/>
          <w:szCs w:val="24"/>
          <w:lang w:val="en-GB"/>
        </w:rPr>
      </w:pPr>
      <w:r w:rsidRPr="0017674C">
        <w:rPr>
          <w:b/>
          <w:bCs/>
          <w:sz w:val="24"/>
          <w:szCs w:val="24"/>
          <w:lang w:val="en-GB"/>
        </w:rPr>
        <w:t>Meeting Dates for 2025 all at Scalford Village Hall 7.00pm start</w:t>
      </w:r>
    </w:p>
    <w:p w14:paraId="53801DF6" w14:textId="77777777" w:rsidR="0017674C" w:rsidRDefault="0017674C" w:rsidP="0017674C">
      <w:pPr>
        <w:pStyle w:val="xmsonormal"/>
        <w:rPr>
          <w:rFonts w:asciiTheme="minorHAnsi" w:eastAsia="Microsoft JhengHei" w:hAnsiTheme="minorHAnsi" w:cstheme="minorHAnsi"/>
          <w:b/>
          <w:bCs/>
          <w:sz w:val="24"/>
          <w:szCs w:val="24"/>
        </w:rPr>
      </w:pPr>
    </w:p>
    <w:p w14:paraId="3C44BDA9" w14:textId="41BEE5BB" w:rsidR="0017674C" w:rsidRPr="0017674C" w:rsidRDefault="0017674C" w:rsidP="0017674C">
      <w:pPr>
        <w:pStyle w:val="xmsonormal"/>
        <w:rPr>
          <w:rFonts w:asciiTheme="minorHAnsi" w:hAnsiTheme="minorHAnsi" w:cstheme="minorHAnsi"/>
          <w:b/>
          <w:bCs/>
        </w:rPr>
      </w:pPr>
      <w:r w:rsidRPr="0017674C">
        <w:rPr>
          <w:rFonts w:asciiTheme="minorHAnsi" w:eastAsia="Microsoft JhengHei" w:hAnsiTheme="minorHAnsi" w:cstheme="minorHAnsi"/>
          <w:b/>
          <w:bCs/>
          <w:sz w:val="24"/>
          <w:szCs w:val="24"/>
        </w:rPr>
        <w:t>January21st / February18th / March18th / April15th / May20th / June17th / July15th / August19th / September16th / October21st / November18th / December16th</w:t>
      </w:r>
    </w:p>
    <w:p w14:paraId="7B634B08" w14:textId="77777777" w:rsidR="0017674C" w:rsidRPr="009F6F3B" w:rsidRDefault="0017674C" w:rsidP="0017674C">
      <w:pPr>
        <w:rPr>
          <w:b/>
          <w:bCs/>
          <w:lang w:val="en-GB"/>
        </w:rPr>
      </w:pPr>
    </w:p>
    <w:sectPr w:rsidR="0017674C" w:rsidRPr="009F6F3B">
      <w:head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A4BC2F" w14:textId="77777777" w:rsidR="00141D31" w:rsidRDefault="00141D31" w:rsidP="003263F6">
      <w:r>
        <w:separator/>
      </w:r>
    </w:p>
  </w:endnote>
  <w:endnote w:type="continuationSeparator" w:id="0">
    <w:p w14:paraId="62A6C1D0" w14:textId="77777777" w:rsidR="00141D31" w:rsidRDefault="00141D31" w:rsidP="003263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9AD82D" w14:textId="77777777" w:rsidR="00141D31" w:rsidRDefault="00141D31" w:rsidP="003263F6">
      <w:r>
        <w:separator/>
      </w:r>
    </w:p>
  </w:footnote>
  <w:footnote w:type="continuationSeparator" w:id="0">
    <w:p w14:paraId="43B244F9" w14:textId="77777777" w:rsidR="00141D31" w:rsidRDefault="00141D31" w:rsidP="003263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2410F3" w14:textId="0DDE01D5" w:rsidR="00412ABE" w:rsidRDefault="00412ABE" w:rsidP="00412ABE">
    <w:pPr>
      <w:pStyle w:val="Header"/>
      <w:jc w:val="center"/>
    </w:pPr>
    <w:r>
      <w:rPr>
        <w:noProof/>
      </w:rPr>
      <mc:AlternateContent>
        <mc:Choice Requires="wps">
          <w:drawing>
            <wp:anchor distT="0" distB="0" distL="118745" distR="118745" simplePos="0" relativeHeight="251657216" behindDoc="1" locked="0" layoutInCell="1" allowOverlap="0" wp14:anchorId="68AB0C52" wp14:editId="0504A206">
              <wp:simplePos x="0" y="0"/>
              <wp:positionH relativeFrom="margin">
                <wp:align>center</wp:align>
              </wp:positionH>
              <mc:AlternateContent>
                <mc:Choice Requires="wp14">
                  <wp:positionV relativeFrom="page">
                    <wp14:pctPosVOffset>4500</wp14:pctPosVOffset>
                  </wp:positionV>
                </mc:Choice>
                <mc:Fallback>
                  <wp:positionV relativeFrom="page">
                    <wp:posOffset>452120</wp:posOffset>
                  </wp:positionV>
                </mc:Fallback>
              </mc:AlternateContent>
              <wp:extent cx="5950039" cy="270457"/>
              <wp:effectExtent l="0" t="0" r="0" b="7620"/>
              <wp:wrapSquare wrapText="bothSides"/>
              <wp:docPr id="197" name="Rectangle 6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50039" cy="270457"/>
                      </a:xfrm>
                      <a:prstGeom prst="rect">
                        <a:avLst/>
                      </a:prstGeom>
                      <a:solidFill>
                        <a:srgbClr val="5B9BD5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sdt>
                          <w:sdtPr>
                            <w:rPr>
                              <w:caps/>
                              <w:color w:val="FFFFFF" w:themeColor="background1"/>
                            </w:rPr>
                            <w:alias w:val="Title"/>
                            <w:tag w:val=""/>
                            <w:id w:val="1189017394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Content>
                            <w:p w14:paraId="33389E77" w14:textId="52371130" w:rsidR="00412ABE" w:rsidRDefault="00412ABE" w:rsidP="00412ABE">
                              <w:pPr>
                                <w:pStyle w:val="Header"/>
                                <w:jc w:val="center"/>
                                <w:rPr>
                                  <w:caps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caps/>
                                  <w:color w:val="FFFFFF" w:themeColor="background1"/>
                                </w:rPr>
                                <w:t>SCALFORD PARISH COUNCIL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68AB0C52" id="Rectangle 63" o:spid="_x0000_s1026" style="position:absolute;left:0;text-align:left;margin-left:0;margin-top:0;width:468.5pt;height:21.3pt;z-index:-251659264;visibility:visible;mso-wrap-style:square;mso-width-percent:1000;mso-height-percent:27;mso-top-percent:45;mso-wrap-distance-left:9.35pt;mso-wrap-distance-top:0;mso-wrap-distance-right:9.35pt;mso-wrap-distance-bottom:0;mso-position-horizontal:center;mso-position-horizontal-relative:margin;mso-position-vertical-relative:page;mso-width-percent:1000;mso-height-percent:27;mso-top-percent:45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TGCWQIAAK0EAAAOAAAAZHJzL2Uyb0RvYy54bWysVE1v2zAMvQ/YfxB0X+xkydoEcYq0QYYB&#10;QVugHXpmZDk2oK9RSuzs14+S3Y91Ow3LQSFFhk98fMzyqtOKnST6xpqCj0c5Z9IIWzbmUPDvj9tP&#10;l5z5AKYEZY0s+Fl6frX6+GHZuoWc2NqqUiKjIsYvWlfwOgS3yDIvaqnBj6yThoKVRQ2BXDxkJUJL&#10;1bXKJnn+JWstlg6tkN7T7aYP8lWqX1VShLuq8jIwVXB6W0gnpnMfz2y1hMUBwdWNGJ4B//AKDY0h&#10;0JdSGwjAjtj8UUo3Aq23VRgJqzNbVY2QqQfqZpy/6+ahBidTL0SOdy80+f9XVtyeHtw9Eg2t8wtP&#10;Zuyiq1DHb3of6xJZ5xeyZBeYoMvZfJbnn+ecCYpNLvLp7CKymb3+2qEPX6XVLBoFRxpG4ghOOx/6&#10;1OeUCOataspto1Ry8LC/UchOQIObXc+vN7Oh+m9pyrCWZEfwNFwBJKBKQSBTu7Lg3hw4A3UgZYqA&#10;CdvYiJCmHrE34OseI5Xt5aCbQJpUjS74ZR4/A7Iy8WUyqWro4JW0aIVu3w1M7m15vkeGtlecd2Lb&#10;EN4OfLgHJInRe2ltwh0dlbLUhB0szmqLP/92H/Np8hTlrCXJUoM/joCSM/XNkCbm4+k0ajw5NI4J&#10;Ofg2sn8bMUd9Y4ncMS2oE8mM+UE9mxVa/UTbtY6oFAIjCLuncnBuQr9KtJ9CrtcpjXTtIOzMgxOx&#10;eKQsMv3YPQG6QQqBRHRrn+UNi3eK6HOTDNz6GGhkSS6R4p5Xkll0aCeS4Ib9jUv31k9Zr/8yq18A&#10;AAD//wMAUEsDBBQABgAIAAAAIQBjy7B/2wAAAAQBAAAPAAAAZHJzL2Rvd25yZXYueG1sTI9BS8NA&#10;EIXvgv9hGcGb3Vil2phNEaEXkaKt0usmOybB3dmwu2mT/npHL3p58HjDe98Uq9FZccAQO08KrmcZ&#10;CKTam44aBe+79dU9iJg0GW09oYIJI6zK87NC58Yf6Q0P29QILqGYawVtSn0uZaxbdDrOfI/E2acP&#10;Tie2oZEm6COXOyvnWbaQTnfEC63u8anF+ms7OAWb6eV1nAafTVXYDfvNaW1Pzx9KXV6Mjw8gEo7p&#10;7xh+8BkdSmaq/EAmCquAH0m/ytny5o5tpeB2vgBZFvI/fPkNAAD//wMAUEsBAi0AFAAGAAgAAAAh&#10;ALaDOJL+AAAA4QEAABMAAAAAAAAAAAAAAAAAAAAAAFtDb250ZW50X1R5cGVzXS54bWxQSwECLQAU&#10;AAYACAAAACEAOP0h/9YAAACUAQAACwAAAAAAAAAAAAAAAAAvAQAAX3JlbHMvLnJlbHNQSwECLQAU&#10;AAYACAAAACEAXXUxglkCAACtBAAADgAAAAAAAAAAAAAAAAAuAgAAZHJzL2Uyb0RvYy54bWxQSwEC&#10;LQAUAAYACAAAACEAY8uwf9sAAAAEAQAADwAAAAAAAAAAAAAAAACzBAAAZHJzL2Rvd25yZXYueG1s&#10;UEsFBgAAAAAEAAQA8wAAALsFAAAAAA==&#10;" o:allowoverlap="f" fillcolor="#5b9bd5" stroked="f" strokeweight="1pt">
              <v:textbox style="mso-fit-shape-to-text:t">
                <w:txbxContent>
                  <w:sdt>
                    <w:sdtPr>
                      <w:rPr>
                        <w:caps/>
                        <w:color w:val="FFFFFF" w:themeColor="background1"/>
                      </w:rPr>
                      <w:alias w:val="Title"/>
                      <w:tag w:val=""/>
                      <w:id w:val="1189017394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Content>
                      <w:p w14:paraId="33389E77" w14:textId="52371130" w:rsidR="00412ABE" w:rsidRDefault="00412ABE" w:rsidP="00412ABE">
                        <w:pPr>
                          <w:pStyle w:val="Header"/>
                          <w:jc w:val="center"/>
                          <w:rPr>
                            <w:caps/>
                            <w:color w:val="FFFFFF" w:themeColor="background1"/>
                          </w:rPr>
                        </w:pPr>
                        <w:r>
                          <w:rPr>
                            <w:caps/>
                            <w:color w:val="FFFFFF" w:themeColor="background1"/>
                          </w:rPr>
                          <w:t>SCALFORD PARISH COUNCIL</w:t>
                        </w:r>
                      </w:p>
                    </w:sdtContent>
                  </w:sdt>
                </w:txbxContent>
              </v:textbox>
              <w10:wrap type="square" anchorx="margin" anchory="page"/>
            </v:rect>
          </w:pict>
        </mc:Fallback>
      </mc:AlternateContent>
    </w:r>
    <w:r w:rsidR="00781369">
      <w:t xml:space="preserve">You are requested to attend </w:t>
    </w:r>
    <w:r w:rsidR="0051438C">
      <w:t>a</w:t>
    </w:r>
    <w:r w:rsidR="00781369">
      <w:t xml:space="preserve"> Parish Council Meeting on Tuesday </w:t>
    </w:r>
    <w:r w:rsidR="000A49BE">
      <w:t>21</w:t>
    </w:r>
    <w:r w:rsidR="000A49BE" w:rsidRPr="000A49BE">
      <w:rPr>
        <w:vertAlign w:val="superscript"/>
      </w:rPr>
      <w:t>st</w:t>
    </w:r>
    <w:r w:rsidR="000A49BE">
      <w:t xml:space="preserve"> January</w:t>
    </w:r>
    <w:r w:rsidR="0051438C">
      <w:t xml:space="preserve"> </w:t>
    </w:r>
    <w:r w:rsidR="00146D7C">
      <w:t>2024</w:t>
    </w:r>
    <w:r w:rsidR="000A49BE">
      <w:t>5</w:t>
    </w:r>
    <w:r w:rsidR="00781369">
      <w:t>at 7.</w:t>
    </w:r>
    <w:r w:rsidR="0051438C">
      <w:t>00</w:t>
    </w:r>
    <w:r w:rsidR="00781369">
      <w:t xml:space="preserve"> pm in Scalford Village Hall</w:t>
    </w:r>
  </w:p>
  <w:p w14:paraId="640D5DF4" w14:textId="353E44F5" w:rsidR="003263F6" w:rsidRPr="00412ABE" w:rsidRDefault="003263F6" w:rsidP="00412AB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F128CC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AA0AA1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6928A4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5ACAD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17AC73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D4E1D3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80C027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F5E5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A720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4CE3B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515D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81A78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0B2F3CA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5C5697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298929E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EDE304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3AEB0273"/>
    <w:multiLevelType w:val="multilevel"/>
    <w:tmpl w:val="526206A0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7" w15:restartNumberingAfterBreak="0">
    <w:nsid w:val="43F8503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84C4F29"/>
    <w:multiLevelType w:val="multilevel"/>
    <w:tmpl w:val="D8061F64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9" w15:restartNumberingAfterBreak="0">
    <w:nsid w:val="59350CFB"/>
    <w:multiLevelType w:val="multilevel"/>
    <w:tmpl w:val="9DF09F0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0" w15:restartNumberingAfterBreak="0">
    <w:nsid w:val="5DEC6B47"/>
    <w:multiLevelType w:val="multilevel"/>
    <w:tmpl w:val="604E1C0A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1" w15:restartNumberingAfterBreak="0">
    <w:nsid w:val="6E9514D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7D8C2C6D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 w16cid:durableId="763036842">
    <w:abstractNumId w:val="19"/>
  </w:num>
  <w:num w:numId="2" w16cid:durableId="1084759008">
    <w:abstractNumId w:val="12"/>
  </w:num>
  <w:num w:numId="3" w16cid:durableId="1456173822">
    <w:abstractNumId w:val="10"/>
  </w:num>
  <w:num w:numId="4" w16cid:durableId="1079057498">
    <w:abstractNumId w:val="21"/>
  </w:num>
  <w:num w:numId="5" w16cid:durableId="1880165277">
    <w:abstractNumId w:val="13"/>
  </w:num>
  <w:num w:numId="6" w16cid:durableId="267928100">
    <w:abstractNumId w:val="16"/>
  </w:num>
  <w:num w:numId="7" w16cid:durableId="1647318238">
    <w:abstractNumId w:val="18"/>
  </w:num>
  <w:num w:numId="8" w16cid:durableId="1308894737">
    <w:abstractNumId w:val="9"/>
  </w:num>
  <w:num w:numId="9" w16cid:durableId="795026173">
    <w:abstractNumId w:val="7"/>
  </w:num>
  <w:num w:numId="10" w16cid:durableId="1381128962">
    <w:abstractNumId w:val="6"/>
  </w:num>
  <w:num w:numId="11" w16cid:durableId="1261837127">
    <w:abstractNumId w:val="5"/>
  </w:num>
  <w:num w:numId="12" w16cid:durableId="1842741556">
    <w:abstractNumId w:val="4"/>
  </w:num>
  <w:num w:numId="13" w16cid:durableId="1624382146">
    <w:abstractNumId w:val="8"/>
  </w:num>
  <w:num w:numId="14" w16cid:durableId="2014456214">
    <w:abstractNumId w:val="3"/>
  </w:num>
  <w:num w:numId="15" w16cid:durableId="1151678326">
    <w:abstractNumId w:val="2"/>
  </w:num>
  <w:num w:numId="16" w16cid:durableId="1294216656">
    <w:abstractNumId w:val="1"/>
  </w:num>
  <w:num w:numId="17" w16cid:durableId="392198134">
    <w:abstractNumId w:val="0"/>
  </w:num>
  <w:num w:numId="18" w16cid:durableId="589244053">
    <w:abstractNumId w:val="14"/>
  </w:num>
  <w:num w:numId="19" w16cid:durableId="1048336983">
    <w:abstractNumId w:val="15"/>
  </w:num>
  <w:num w:numId="20" w16cid:durableId="436752496">
    <w:abstractNumId w:val="20"/>
  </w:num>
  <w:num w:numId="21" w16cid:durableId="1877692628">
    <w:abstractNumId w:val="17"/>
  </w:num>
  <w:num w:numId="22" w16cid:durableId="749012035">
    <w:abstractNumId w:val="11"/>
  </w:num>
  <w:num w:numId="23" w16cid:durableId="101314841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3F6"/>
    <w:rsid w:val="00000A17"/>
    <w:rsid w:val="0000521A"/>
    <w:rsid w:val="000434DB"/>
    <w:rsid w:val="00044588"/>
    <w:rsid w:val="00045271"/>
    <w:rsid w:val="000725A1"/>
    <w:rsid w:val="000A338D"/>
    <w:rsid w:val="000A49BE"/>
    <w:rsid w:val="000D06B2"/>
    <w:rsid w:val="000E6631"/>
    <w:rsid w:val="000F01CB"/>
    <w:rsid w:val="00100E57"/>
    <w:rsid w:val="00111623"/>
    <w:rsid w:val="0012522F"/>
    <w:rsid w:val="00141D31"/>
    <w:rsid w:val="001423EF"/>
    <w:rsid w:val="00146D7C"/>
    <w:rsid w:val="0017674C"/>
    <w:rsid w:val="001778EA"/>
    <w:rsid w:val="00180E29"/>
    <w:rsid w:val="001876B5"/>
    <w:rsid w:val="00193C1D"/>
    <w:rsid w:val="001A4E79"/>
    <w:rsid w:val="001C146E"/>
    <w:rsid w:val="001D7B25"/>
    <w:rsid w:val="001F59B9"/>
    <w:rsid w:val="002176F2"/>
    <w:rsid w:val="0024052D"/>
    <w:rsid w:val="00251A31"/>
    <w:rsid w:val="002626C0"/>
    <w:rsid w:val="00271C93"/>
    <w:rsid w:val="00275590"/>
    <w:rsid w:val="00285E9E"/>
    <w:rsid w:val="002A19F9"/>
    <w:rsid w:val="002A24E0"/>
    <w:rsid w:val="002B03A7"/>
    <w:rsid w:val="002C109E"/>
    <w:rsid w:val="002E28C9"/>
    <w:rsid w:val="002E2FBC"/>
    <w:rsid w:val="002E61DE"/>
    <w:rsid w:val="002F7F19"/>
    <w:rsid w:val="00305CBF"/>
    <w:rsid w:val="00312510"/>
    <w:rsid w:val="00314C1B"/>
    <w:rsid w:val="0032564C"/>
    <w:rsid w:val="003263F6"/>
    <w:rsid w:val="00331187"/>
    <w:rsid w:val="00337D67"/>
    <w:rsid w:val="00342A0E"/>
    <w:rsid w:val="00353FCC"/>
    <w:rsid w:val="00361A95"/>
    <w:rsid w:val="003A750F"/>
    <w:rsid w:val="003B5AC5"/>
    <w:rsid w:val="003C1B4C"/>
    <w:rsid w:val="003F5B0A"/>
    <w:rsid w:val="003F6F94"/>
    <w:rsid w:val="00410EF2"/>
    <w:rsid w:val="00412ABE"/>
    <w:rsid w:val="00434E05"/>
    <w:rsid w:val="004472F9"/>
    <w:rsid w:val="00450D56"/>
    <w:rsid w:val="004647AA"/>
    <w:rsid w:val="00472749"/>
    <w:rsid w:val="004A1DD4"/>
    <w:rsid w:val="004C3757"/>
    <w:rsid w:val="004D10D7"/>
    <w:rsid w:val="004D3E94"/>
    <w:rsid w:val="004E3C30"/>
    <w:rsid w:val="00505AE1"/>
    <w:rsid w:val="0051354D"/>
    <w:rsid w:val="0051438C"/>
    <w:rsid w:val="00521FEE"/>
    <w:rsid w:val="00551249"/>
    <w:rsid w:val="0057342D"/>
    <w:rsid w:val="005741C3"/>
    <w:rsid w:val="005860CF"/>
    <w:rsid w:val="00586D3A"/>
    <w:rsid w:val="005C2904"/>
    <w:rsid w:val="005C2F6F"/>
    <w:rsid w:val="00627F72"/>
    <w:rsid w:val="00630874"/>
    <w:rsid w:val="00645252"/>
    <w:rsid w:val="00661602"/>
    <w:rsid w:val="00665F9B"/>
    <w:rsid w:val="0067201E"/>
    <w:rsid w:val="006B6835"/>
    <w:rsid w:val="006C578D"/>
    <w:rsid w:val="006C69B6"/>
    <w:rsid w:val="006D3D74"/>
    <w:rsid w:val="006E53F0"/>
    <w:rsid w:val="006E61B9"/>
    <w:rsid w:val="00701916"/>
    <w:rsid w:val="0070493D"/>
    <w:rsid w:val="00722DA8"/>
    <w:rsid w:val="007333B5"/>
    <w:rsid w:val="00757654"/>
    <w:rsid w:val="00770DAF"/>
    <w:rsid w:val="00780E29"/>
    <w:rsid w:val="00781369"/>
    <w:rsid w:val="00781DA0"/>
    <w:rsid w:val="00786330"/>
    <w:rsid w:val="0079275D"/>
    <w:rsid w:val="007B1A2B"/>
    <w:rsid w:val="007C21B1"/>
    <w:rsid w:val="007E1607"/>
    <w:rsid w:val="007F1294"/>
    <w:rsid w:val="007F6B01"/>
    <w:rsid w:val="00802747"/>
    <w:rsid w:val="00831DAA"/>
    <w:rsid w:val="00846202"/>
    <w:rsid w:val="008513F8"/>
    <w:rsid w:val="00871983"/>
    <w:rsid w:val="00873CD4"/>
    <w:rsid w:val="00874817"/>
    <w:rsid w:val="00875333"/>
    <w:rsid w:val="00876571"/>
    <w:rsid w:val="0088460E"/>
    <w:rsid w:val="00885B19"/>
    <w:rsid w:val="008A1779"/>
    <w:rsid w:val="008A2A16"/>
    <w:rsid w:val="008A725A"/>
    <w:rsid w:val="008B18AE"/>
    <w:rsid w:val="008B36F7"/>
    <w:rsid w:val="008B5770"/>
    <w:rsid w:val="008C3BFA"/>
    <w:rsid w:val="008D01F2"/>
    <w:rsid w:val="008E2221"/>
    <w:rsid w:val="008F7BC7"/>
    <w:rsid w:val="00900C7C"/>
    <w:rsid w:val="0090736D"/>
    <w:rsid w:val="0091547E"/>
    <w:rsid w:val="00935C21"/>
    <w:rsid w:val="0094585B"/>
    <w:rsid w:val="00950962"/>
    <w:rsid w:val="00962DD0"/>
    <w:rsid w:val="00973794"/>
    <w:rsid w:val="009C430D"/>
    <w:rsid w:val="009C7E24"/>
    <w:rsid w:val="009D5473"/>
    <w:rsid w:val="009F6F3B"/>
    <w:rsid w:val="00A305D4"/>
    <w:rsid w:val="00A335C1"/>
    <w:rsid w:val="00A618EB"/>
    <w:rsid w:val="00A9204E"/>
    <w:rsid w:val="00AA69B5"/>
    <w:rsid w:val="00AC6FC6"/>
    <w:rsid w:val="00AD51C2"/>
    <w:rsid w:val="00AF1E71"/>
    <w:rsid w:val="00B000BA"/>
    <w:rsid w:val="00B135A1"/>
    <w:rsid w:val="00B538BB"/>
    <w:rsid w:val="00B5536C"/>
    <w:rsid w:val="00B62D05"/>
    <w:rsid w:val="00B72359"/>
    <w:rsid w:val="00B77DEF"/>
    <w:rsid w:val="00B80110"/>
    <w:rsid w:val="00B93483"/>
    <w:rsid w:val="00BC48FF"/>
    <w:rsid w:val="00BE31D6"/>
    <w:rsid w:val="00BF1E61"/>
    <w:rsid w:val="00C00157"/>
    <w:rsid w:val="00C07BC7"/>
    <w:rsid w:val="00C265B9"/>
    <w:rsid w:val="00C42F96"/>
    <w:rsid w:val="00C44BFB"/>
    <w:rsid w:val="00C5326D"/>
    <w:rsid w:val="00C62B6A"/>
    <w:rsid w:val="00C72849"/>
    <w:rsid w:val="00C919EF"/>
    <w:rsid w:val="00CA6C88"/>
    <w:rsid w:val="00CC50BC"/>
    <w:rsid w:val="00CD4491"/>
    <w:rsid w:val="00CE1F9F"/>
    <w:rsid w:val="00CF0977"/>
    <w:rsid w:val="00CF2741"/>
    <w:rsid w:val="00D05355"/>
    <w:rsid w:val="00D05DCE"/>
    <w:rsid w:val="00D2127F"/>
    <w:rsid w:val="00D220B3"/>
    <w:rsid w:val="00D24492"/>
    <w:rsid w:val="00D263E1"/>
    <w:rsid w:val="00D332FE"/>
    <w:rsid w:val="00D36920"/>
    <w:rsid w:val="00D42C35"/>
    <w:rsid w:val="00D43DBE"/>
    <w:rsid w:val="00D72C8A"/>
    <w:rsid w:val="00D81D9D"/>
    <w:rsid w:val="00D930C7"/>
    <w:rsid w:val="00DB4FCB"/>
    <w:rsid w:val="00DB6C75"/>
    <w:rsid w:val="00DD09C8"/>
    <w:rsid w:val="00DE7141"/>
    <w:rsid w:val="00DF31CD"/>
    <w:rsid w:val="00E142D8"/>
    <w:rsid w:val="00E1458C"/>
    <w:rsid w:val="00E16519"/>
    <w:rsid w:val="00E23020"/>
    <w:rsid w:val="00E251D2"/>
    <w:rsid w:val="00E31C25"/>
    <w:rsid w:val="00E4201A"/>
    <w:rsid w:val="00E42B20"/>
    <w:rsid w:val="00E43F9C"/>
    <w:rsid w:val="00E44547"/>
    <w:rsid w:val="00E516DA"/>
    <w:rsid w:val="00E5215C"/>
    <w:rsid w:val="00E73FB0"/>
    <w:rsid w:val="00E9052C"/>
    <w:rsid w:val="00EB2B69"/>
    <w:rsid w:val="00EC3374"/>
    <w:rsid w:val="00EC7B4F"/>
    <w:rsid w:val="00EC7C8A"/>
    <w:rsid w:val="00ED7AC6"/>
    <w:rsid w:val="00EE3FC1"/>
    <w:rsid w:val="00EE4BAC"/>
    <w:rsid w:val="00EF25DC"/>
    <w:rsid w:val="00F34E9E"/>
    <w:rsid w:val="00F71AB6"/>
    <w:rsid w:val="00F808EA"/>
    <w:rsid w:val="00F80C8B"/>
    <w:rsid w:val="00F91485"/>
    <w:rsid w:val="00F97C58"/>
    <w:rsid w:val="00FB1881"/>
    <w:rsid w:val="00FE1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0D5BD6"/>
  <w15:chartTrackingRefBased/>
  <w15:docId w15:val="{EC18DDC0-BBBB-49F8-AD7C-54C085D31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3D74"/>
  </w:style>
  <w:style w:type="paragraph" w:styleId="Heading1">
    <w:name w:val="heading 1"/>
    <w:basedOn w:val="Normal"/>
    <w:next w:val="Normal"/>
    <w:link w:val="Heading1Char"/>
    <w:uiPriority w:val="9"/>
    <w:qFormat/>
    <w:rsid w:val="006D3D7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D3D7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D3D7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D3D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D3D7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D3D74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6D3D74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6D3D74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6D3D74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D3D74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customStyle="1" w:styleId="Heading5Char">
    <w:name w:val="Heading 5 Char"/>
    <w:basedOn w:val="DefaultParagraphFont"/>
    <w:link w:val="Heading5"/>
    <w:uiPriority w:val="9"/>
    <w:rsid w:val="006D3D74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sid w:val="00645252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645252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645252"/>
    <w:rPr>
      <w:i/>
      <w:iCs/>
      <w:color w:val="1F4E79" w:themeColor="accent1" w:themeShade="80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5252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ind w:left="864" w:right="864"/>
      <w:jc w:val="center"/>
    </w:pPr>
    <w:rPr>
      <w:i/>
      <w:iCs/>
      <w:color w:val="1F4E79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5252"/>
    <w:rPr>
      <w:i/>
      <w:iCs/>
      <w:color w:val="1F4E79" w:themeColor="accent1" w:themeShade="80"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645252"/>
    <w:rPr>
      <w:b/>
      <w:bCs/>
      <w:caps w:val="0"/>
      <w:smallCaps/>
      <w:color w:val="1F4E79" w:themeColor="accent1" w:themeShade="80"/>
      <w:spacing w:val="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Hyperlink">
    <w:name w:val="Hyperlink"/>
    <w:basedOn w:val="DefaultParagraphFont"/>
    <w:uiPriority w:val="99"/>
    <w:unhideWhenUsed/>
    <w:rsid w:val="00645252"/>
    <w:rPr>
      <w:color w:val="1F4E79" w:themeColor="accent1" w:themeShade="80"/>
      <w:u w:val="single"/>
    </w:rPr>
  </w:style>
  <w:style w:type="character" w:styleId="FollowedHyperlink">
    <w:name w:val="FollowedHyperlink"/>
    <w:basedOn w:val="DefaultParagraphFont"/>
    <w:uiPriority w:val="99"/>
    <w:unhideWhenUsed/>
    <w:rPr>
      <w:color w:val="954F72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645252"/>
    <w:pPr>
      <w:spacing w:after="200"/>
    </w:pPr>
    <w:rPr>
      <w:i/>
      <w:iCs/>
      <w:color w:val="44546A" w:themeColor="text2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5252"/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5252"/>
    <w:rPr>
      <w:rFonts w:ascii="Segoe UI" w:hAnsi="Segoe UI" w:cs="Segoe UI"/>
      <w:szCs w:val="18"/>
    </w:rPr>
  </w:style>
  <w:style w:type="paragraph" w:styleId="BlockText">
    <w:name w:val="Block Text"/>
    <w:basedOn w:val="Normal"/>
    <w:uiPriority w:val="99"/>
    <w:semiHidden/>
    <w:unhideWhenUsed/>
    <w:rsid w:val="00645252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eastAsiaTheme="minorEastAsia"/>
      <w:i/>
      <w:iCs/>
      <w:color w:val="1F4E79" w:themeColor="accent1" w:themeShade="8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645252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645252"/>
    <w:rPr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645252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45252"/>
    <w:rPr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45252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45252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45252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52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5252"/>
    <w:rPr>
      <w:b/>
      <w:bCs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645252"/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45252"/>
    <w:rPr>
      <w:rFonts w:ascii="Segoe UI" w:hAnsi="Segoe UI" w:cs="Segoe UI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45252"/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45252"/>
    <w:rPr>
      <w:szCs w:val="20"/>
    </w:rPr>
  </w:style>
  <w:style w:type="paragraph" w:styleId="EnvelopeReturn">
    <w:name w:val="envelope return"/>
    <w:basedOn w:val="Normal"/>
    <w:uiPriority w:val="99"/>
    <w:semiHidden/>
    <w:unhideWhenUsed/>
    <w:rsid w:val="00645252"/>
    <w:rPr>
      <w:rFonts w:asciiTheme="majorHAnsi" w:eastAsiaTheme="majorEastAsia" w:hAnsiTheme="majorHAnsi" w:cstheme="majorBidi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45252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45252"/>
    <w:rPr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45252"/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45252"/>
    <w:rPr>
      <w:rFonts w:ascii="Consolas" w:hAnsi="Consolas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MacroText">
    <w:name w:val="macro"/>
    <w:link w:val="MacroTextChar"/>
    <w:uiPriority w:val="99"/>
    <w:semiHidden/>
    <w:unhideWhenUsed/>
    <w:rsid w:val="0064525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645252"/>
    <w:rPr>
      <w:rFonts w:ascii="Consolas" w:hAnsi="Consolas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645252"/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45252"/>
    <w:rPr>
      <w:rFonts w:ascii="Consolas" w:hAnsi="Consolas"/>
      <w:szCs w:val="21"/>
    </w:rPr>
  </w:style>
  <w:style w:type="character" w:styleId="PlaceholderText">
    <w:name w:val="Placeholder Text"/>
    <w:basedOn w:val="DefaultParagraphFont"/>
    <w:uiPriority w:val="99"/>
    <w:semiHidden/>
    <w:rsid w:val="00645252"/>
    <w:rPr>
      <w:color w:val="3B3838" w:themeColor="background2" w:themeShade="40"/>
    </w:rPr>
  </w:style>
  <w:style w:type="paragraph" w:styleId="Header">
    <w:name w:val="header"/>
    <w:basedOn w:val="Normal"/>
    <w:link w:val="HeaderChar"/>
    <w:uiPriority w:val="99"/>
    <w:unhideWhenUsed/>
    <w:rsid w:val="006D3D74"/>
  </w:style>
  <w:style w:type="character" w:customStyle="1" w:styleId="HeaderChar">
    <w:name w:val="Header Char"/>
    <w:basedOn w:val="DefaultParagraphFont"/>
    <w:link w:val="Header"/>
    <w:uiPriority w:val="99"/>
    <w:rsid w:val="006D3D74"/>
  </w:style>
  <w:style w:type="paragraph" w:styleId="Footer">
    <w:name w:val="footer"/>
    <w:basedOn w:val="Normal"/>
    <w:link w:val="FooterChar"/>
    <w:uiPriority w:val="99"/>
    <w:unhideWhenUsed/>
    <w:rsid w:val="006D3D74"/>
  </w:style>
  <w:style w:type="character" w:customStyle="1" w:styleId="FooterChar">
    <w:name w:val="Footer Char"/>
    <w:basedOn w:val="DefaultParagraphFont"/>
    <w:link w:val="Footer"/>
    <w:uiPriority w:val="99"/>
    <w:rsid w:val="006D3D74"/>
  </w:style>
  <w:style w:type="table" w:styleId="TableGrid">
    <w:name w:val="Table Grid"/>
    <w:basedOn w:val="TableNormal"/>
    <w:uiPriority w:val="39"/>
    <w:rsid w:val="002E28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normal">
    <w:name w:val="x_msonormal"/>
    <w:basedOn w:val="Normal"/>
    <w:rsid w:val="0017674C"/>
    <w:rPr>
      <w:rFonts w:ascii="Calibri" w:hAnsi="Calibri" w:cs="Calibri"/>
      <w:lang w:val="en-GB" w:eastAsia="en-GB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AppData\Local\Microsoft\Office\16.0\DTS\en-GB%7bA0972E70-457C-49CE-9414-DF3C13D68399%7d\%7b52717846-F722-4624-8E0E-36AD788AF2A8%7dtf02786999_win3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ocLastLocAttemptVersionTypeLookup xmlns="4873beb7-5857-4685-be1f-d57550cc96cc" xsi:nil="true"/>
    <MarketSpecific xmlns="4873beb7-5857-4685-be1f-d57550cc96cc">false</MarketSpecific>
    <ApprovalStatus xmlns="4873beb7-5857-4685-be1f-d57550cc96cc">InProgress</ApprovalStatus>
    <LocComments xmlns="4873beb7-5857-4685-be1f-d57550cc96cc" xsi:nil="true"/>
    <DirectSourceMarket xmlns="4873beb7-5857-4685-be1f-d57550cc96cc" xsi:nil="true"/>
    <LocPublishedLinkedAssetsLookup xmlns="4873beb7-5857-4685-be1f-d57550cc96cc" xsi:nil="true"/>
    <ThumbnailAssetId xmlns="4873beb7-5857-4685-be1f-d57550cc96cc" xsi:nil="true"/>
    <PrimaryImageGen xmlns="4873beb7-5857-4685-be1f-d57550cc96cc">true</PrimaryImageGen>
    <LegacyData xmlns="4873beb7-5857-4685-be1f-d57550cc96cc" xsi:nil="true"/>
    <LocNewPublishedVersionLookup xmlns="4873beb7-5857-4685-be1f-d57550cc96cc" xsi:nil="true"/>
    <NumericId xmlns="4873beb7-5857-4685-be1f-d57550cc96cc">102787001</NumericId>
    <TPFriendlyName xmlns="4873beb7-5857-4685-be1f-d57550cc96cc" xsi:nil="true"/>
    <LocOverallPublishStatusLookup xmlns="4873beb7-5857-4685-be1f-d57550cc96cc" xsi:nil="true"/>
    <LocRecommendedHandoff xmlns="4873beb7-5857-4685-be1f-d57550cc96cc" xsi:nil="true"/>
    <BlockPublish xmlns="4873beb7-5857-4685-be1f-d57550cc96cc">false</BlockPublish>
    <BusinessGroup xmlns="4873beb7-5857-4685-be1f-d57550cc96cc" xsi:nil="true"/>
    <OpenTemplate xmlns="4873beb7-5857-4685-be1f-d57550cc96cc">true</OpenTemplate>
    <SourceTitle xmlns="4873beb7-5857-4685-be1f-d57550cc96cc" xsi:nil="true"/>
    <LocOverallLocStatusLookup xmlns="4873beb7-5857-4685-be1f-d57550cc96cc" xsi:nil="true"/>
    <APEditor xmlns="4873beb7-5857-4685-be1f-d57550cc96cc">
      <UserInfo>
        <DisplayName/>
        <AccountId xsi:nil="true"/>
        <AccountType/>
      </UserInfo>
    </APEditor>
    <UALocComments xmlns="4873beb7-5857-4685-be1f-d57550cc96cc" xsi:nil="true"/>
    <IntlLangReviewDate xmlns="4873beb7-5857-4685-be1f-d57550cc96cc" xsi:nil="true"/>
    <PublishStatusLookup xmlns="4873beb7-5857-4685-be1f-d57550cc96cc">
      <Value>1343188</Value>
    </PublishStatusLookup>
    <ParentAssetId xmlns="4873beb7-5857-4685-be1f-d57550cc96cc" xsi:nil="true"/>
    <FeatureTagsTaxHTField0 xmlns="4873beb7-5857-4685-be1f-d57550cc96cc">
      <Terms xmlns="http://schemas.microsoft.com/office/infopath/2007/PartnerControls"/>
    </FeatureTagsTaxHTField0>
    <MachineTranslated xmlns="4873beb7-5857-4685-be1f-d57550cc96cc">false</MachineTranslated>
    <Providers xmlns="4873beb7-5857-4685-be1f-d57550cc96cc" xsi:nil="true"/>
    <OriginalSourceMarket xmlns="4873beb7-5857-4685-be1f-d57550cc96cc" xsi:nil="true"/>
    <APDescription xmlns="4873beb7-5857-4685-be1f-d57550cc96cc" xsi:nil="true"/>
    <ContentItem xmlns="4873beb7-5857-4685-be1f-d57550cc96cc" xsi:nil="true"/>
    <ClipArtFilename xmlns="4873beb7-5857-4685-be1f-d57550cc96cc" xsi:nil="true"/>
    <TPInstallLocation xmlns="4873beb7-5857-4685-be1f-d57550cc96cc" xsi:nil="true"/>
    <TimesCloned xmlns="4873beb7-5857-4685-be1f-d57550cc96cc" xsi:nil="true"/>
    <PublishTargets xmlns="4873beb7-5857-4685-be1f-d57550cc96cc">OfficeOnlineVNext</PublishTargets>
    <AcquiredFrom xmlns="4873beb7-5857-4685-be1f-d57550cc96cc">Internal MS</AcquiredFrom>
    <AssetStart xmlns="4873beb7-5857-4685-be1f-d57550cc96cc">2011-11-23T17:29:00+00:00</AssetStart>
    <FriendlyTitle xmlns="4873beb7-5857-4685-be1f-d57550cc96cc" xsi:nil="true"/>
    <Provider xmlns="4873beb7-5857-4685-be1f-d57550cc96cc" xsi:nil="true"/>
    <LastHandOff xmlns="4873beb7-5857-4685-be1f-d57550cc96cc" xsi:nil="true"/>
    <TPClientViewer xmlns="4873beb7-5857-4685-be1f-d57550cc96cc" xsi:nil="true"/>
    <TemplateStatus xmlns="4873beb7-5857-4685-be1f-d57550cc96cc">Complete</TemplateStatus>
    <Downloads xmlns="4873beb7-5857-4685-be1f-d57550cc96cc">0</Downloads>
    <OOCacheId xmlns="4873beb7-5857-4685-be1f-d57550cc96cc" xsi:nil="true"/>
    <IsDeleted xmlns="4873beb7-5857-4685-be1f-d57550cc96cc">false</IsDeleted>
    <LocPublishedDependentAssetsLookup xmlns="4873beb7-5857-4685-be1f-d57550cc96cc" xsi:nil="true"/>
    <AssetExpire xmlns="4873beb7-5857-4685-be1f-d57550cc96cc">2029-05-12T07:00:00+00:00</AssetExpire>
    <CSXSubmissionMarket xmlns="4873beb7-5857-4685-be1f-d57550cc96cc" xsi:nil="true"/>
    <DSATActionTaken xmlns="4873beb7-5857-4685-be1f-d57550cc96cc" xsi:nil="true"/>
    <SubmitterId xmlns="4873beb7-5857-4685-be1f-d57550cc96cc" xsi:nil="true"/>
    <EditorialTags xmlns="4873beb7-5857-4685-be1f-d57550cc96cc" xsi:nil="true"/>
    <TPExecutable xmlns="4873beb7-5857-4685-be1f-d57550cc96cc" xsi:nil="true"/>
    <CSXSubmissionDate xmlns="4873beb7-5857-4685-be1f-d57550cc96cc" xsi:nil="true"/>
    <CSXUpdate xmlns="4873beb7-5857-4685-be1f-d57550cc96cc">false</CSXUpdate>
    <AssetType xmlns="4873beb7-5857-4685-be1f-d57550cc96cc">TP</AssetType>
    <ApprovalLog xmlns="4873beb7-5857-4685-be1f-d57550cc96cc" xsi:nil="true"/>
    <BugNumber xmlns="4873beb7-5857-4685-be1f-d57550cc96cc" xsi:nil="true"/>
    <OriginAsset xmlns="4873beb7-5857-4685-be1f-d57550cc96cc" xsi:nil="true"/>
    <TPComponent xmlns="4873beb7-5857-4685-be1f-d57550cc96cc" xsi:nil="true"/>
    <Milestone xmlns="4873beb7-5857-4685-be1f-d57550cc96cc" xsi:nil="true"/>
    <RecommendationsModifier xmlns="4873beb7-5857-4685-be1f-d57550cc96cc" xsi:nil="true"/>
    <AssetId xmlns="4873beb7-5857-4685-be1f-d57550cc96cc">TP102787001</AssetId>
    <PolicheckWords xmlns="4873beb7-5857-4685-be1f-d57550cc96cc" xsi:nil="true"/>
    <TPLaunchHelpLink xmlns="4873beb7-5857-4685-be1f-d57550cc96cc" xsi:nil="true"/>
    <IntlLocPriority xmlns="4873beb7-5857-4685-be1f-d57550cc96cc" xsi:nil="true"/>
    <TPApplication xmlns="4873beb7-5857-4685-be1f-d57550cc96cc" xsi:nil="true"/>
    <IntlLangReviewer xmlns="4873beb7-5857-4685-be1f-d57550cc96cc" xsi:nil="true"/>
    <HandoffToMSDN xmlns="4873beb7-5857-4685-be1f-d57550cc96cc" xsi:nil="true"/>
    <PlannedPubDate xmlns="4873beb7-5857-4685-be1f-d57550cc96cc" xsi:nil="true"/>
    <CrawlForDependencies xmlns="4873beb7-5857-4685-be1f-d57550cc96cc">false</CrawlForDependencies>
    <LocLastLocAttemptVersionLookup xmlns="4873beb7-5857-4685-be1f-d57550cc96cc">693888</LocLastLocAttemptVersionLookup>
    <LocProcessedForHandoffsLookup xmlns="4873beb7-5857-4685-be1f-d57550cc96cc" xsi:nil="true"/>
    <TrustLevel xmlns="4873beb7-5857-4685-be1f-d57550cc96cc">1 Microsoft Managed Content</TrustLevel>
    <CampaignTagsTaxHTField0 xmlns="4873beb7-5857-4685-be1f-d57550cc96cc">
      <Terms xmlns="http://schemas.microsoft.com/office/infopath/2007/PartnerControls"/>
    </CampaignTagsTaxHTField0>
    <TPNamespace xmlns="4873beb7-5857-4685-be1f-d57550cc96cc" xsi:nil="true"/>
    <LocOverallPreviewStatusLookup xmlns="4873beb7-5857-4685-be1f-d57550cc96cc" xsi:nil="true"/>
    <TaxCatchAll xmlns="4873beb7-5857-4685-be1f-d57550cc96cc"/>
    <IsSearchable xmlns="4873beb7-5857-4685-be1f-d57550cc96cc">false</IsSearchable>
    <TemplateTemplateType xmlns="4873beb7-5857-4685-be1f-d57550cc96cc">Word Document Template</TemplateTemplateType>
    <Markets xmlns="4873beb7-5857-4685-be1f-d57550cc96cc"/>
    <IntlLangReview xmlns="4873beb7-5857-4685-be1f-d57550cc96cc" xsi:nil="true"/>
    <UAProjectedTotalWords xmlns="4873beb7-5857-4685-be1f-d57550cc96cc" xsi:nil="true"/>
    <OutputCachingOn xmlns="4873beb7-5857-4685-be1f-d57550cc96cc">false</OutputCachingOn>
    <AverageRating xmlns="4873beb7-5857-4685-be1f-d57550cc96cc" xsi:nil="true"/>
    <LocMarketGroupTiers2 xmlns="4873beb7-5857-4685-be1f-d57550cc96cc" xsi:nil="true"/>
    <APAuthor xmlns="4873beb7-5857-4685-be1f-d57550cc96cc">
      <UserInfo>
        <DisplayName>REDMOND\v-namall</DisplayName>
        <AccountId>978</AccountId>
        <AccountType/>
      </UserInfo>
    </APAuthor>
    <TPCommandLine xmlns="4873beb7-5857-4685-be1f-d57550cc96cc" xsi:nil="true"/>
    <LocManualTestRequired xmlns="4873beb7-5857-4685-be1f-d57550cc96cc">false</LocManualTestRequired>
    <TPAppVersion xmlns="4873beb7-5857-4685-be1f-d57550cc96cc" xsi:nil="true"/>
    <EditorialStatus xmlns="4873beb7-5857-4685-be1f-d57550cc96cc">Complete</EditorialStatus>
    <LocProcessedForMarketsLookup xmlns="4873beb7-5857-4685-be1f-d57550cc96cc" xsi:nil="true"/>
    <LastModifiedDateTime xmlns="4873beb7-5857-4685-be1f-d57550cc96cc" xsi:nil="true"/>
    <TPLaunchHelpLinkType xmlns="4873beb7-5857-4685-be1f-d57550cc96cc">Template</TPLaunchHelpLinkType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alizationTagsTaxHTField0 xmlns="4873beb7-5857-4685-be1f-d57550cc96cc">
      <Terms xmlns="http://schemas.microsoft.com/office/infopath/2007/PartnerControls"/>
    </LocalizationTagsTaxHTField0>
    <Manager xmlns="4873beb7-5857-4685-be1f-d57550cc96cc" xsi:nil="true"/>
    <UALocRecommendation xmlns="4873beb7-5857-4685-be1f-d57550cc96cc">Localize</UALocRecommendation>
    <LocOverallHandbackStatusLookup xmlns="4873beb7-5857-4685-be1f-d57550cc96cc" xsi:nil="true"/>
    <ArtSampleDocs xmlns="4873beb7-5857-4685-be1f-d57550cc96cc" xsi:nil="true"/>
    <UACurrentWords xmlns="4873beb7-5857-4685-be1f-d57550cc96cc" xsi:nil="true"/>
    <ShowIn xmlns="4873beb7-5857-4685-be1f-d57550cc96cc">Show everywhere</ShowIn>
    <CSXHash xmlns="4873beb7-5857-4685-be1f-d57550cc96cc" xsi:nil="true"/>
    <VoteCount xmlns="4873beb7-5857-4685-be1f-d57550cc96cc" xsi:nil="true"/>
    <InternalTagsTaxHTField0 xmlns="4873beb7-5857-4685-be1f-d57550cc96cc">
      <Terms xmlns="http://schemas.microsoft.com/office/infopath/2007/PartnerControls"/>
    </InternalTagsTaxHTField0>
    <UANotes xmlns="4873beb7-5857-4685-be1f-d57550cc96cc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7FBDB1CC-CEFB-4E46-8174-1F0AA0D30B24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2.xml><?xml version="1.0" encoding="utf-8"?>
<ds:datastoreItem xmlns:ds="http://schemas.openxmlformats.org/officeDocument/2006/customXml" ds:itemID="{21E331AD-E706-45BF-8648-5427D19A58E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B3A7E92-E05A-4924-9E8A-9F6659E585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01C3C56-10DB-49F7-B061-44D8728D078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{52717846-F722-4624-8E0E-36AD788AF2A8}tf02786999_win32.dotx</Template>
  <TotalTime>3</TotalTime>
  <Pages>1</Pages>
  <Words>226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SCALFORD PARISH COUNCIL</vt:lpstr>
    </vt:vector>
  </TitlesOfParts>
  <Company/>
  <LinksUpToDate>false</LinksUpToDate>
  <CharactersWithSpaces>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SCALFORD PARISH COUNCIL</dc:title>
  <dc:subject/>
  <dc:creator>User</dc:creator>
  <cp:keywords/>
  <dc:description/>
  <cp:lastModifiedBy>User</cp:lastModifiedBy>
  <cp:revision>2</cp:revision>
  <cp:lastPrinted>2024-08-15T09:09:00Z</cp:lastPrinted>
  <dcterms:created xsi:type="dcterms:W3CDTF">2025-01-15T12:14:00Z</dcterms:created>
  <dcterms:modified xsi:type="dcterms:W3CDTF">2025-01-15T12:14:00Z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ternalTags">
    <vt:lpwstr/>
  </property>
  <property fmtid="{D5CDD505-2E9C-101B-9397-08002B2CF9AE}" pid="3" name="ContentTypeId">
    <vt:lpwstr>0x0101006EDDDB5EE6D98C44930B742096920B300400F5B6D36B3EF94B4E9A635CDF2A18F5B8</vt:lpwstr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CampaignTags">
    <vt:lpwstr/>
  </property>
  <property fmtid="{D5CDD505-2E9C-101B-9397-08002B2CF9AE}" pid="7" name="ScenarioTags">
    <vt:lpwstr/>
  </property>
</Properties>
</file>